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316" w:tblpY="1201"/>
        <w:tblW w:w="15007" w:type="dxa"/>
        <w:tblLayout w:type="fixed"/>
        <w:tblLook w:val="04A0" w:firstRow="1" w:lastRow="0" w:firstColumn="1" w:lastColumn="0" w:noHBand="0" w:noVBand="1"/>
      </w:tblPr>
      <w:tblGrid>
        <w:gridCol w:w="1687"/>
        <w:gridCol w:w="3330"/>
        <w:gridCol w:w="3330"/>
        <w:gridCol w:w="3330"/>
        <w:gridCol w:w="3330"/>
      </w:tblGrid>
      <w:tr w:rsidR="004012A8" w:rsidTr="004012A8">
        <w:trPr>
          <w:trHeight w:val="527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037E1" w:rsidRDefault="00A037E1" w:rsidP="004012A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Four PLC Workshop </w:t>
            </w:r>
          </w:p>
          <w:p w:rsidR="00A037E1" w:rsidRPr="008151E9" w:rsidRDefault="00A037E1" w:rsidP="00401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A037E1" w:rsidRPr="008151E9" w:rsidRDefault="00A037E1" w:rsidP="004012A8">
            <w:pPr>
              <w:pStyle w:val="ListParagraph"/>
              <w:numPr>
                <w:ilvl w:val="0"/>
                <w:numId w:val="20"/>
              </w:numPr>
              <w:tabs>
                <w:tab w:val="left" w:pos="432"/>
              </w:tabs>
              <w:ind w:left="252" w:hanging="252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School Improvement</w:t>
            </w:r>
          </w:p>
          <w:p w:rsidR="00A037E1" w:rsidRPr="00963583" w:rsidRDefault="00A037E1" w:rsidP="004012A8">
            <w:pPr>
              <w:pStyle w:val="ListParagraph"/>
              <w:tabs>
                <w:tab w:val="left" w:pos="432"/>
              </w:tabs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963583">
              <w:rPr>
                <w:b/>
                <w:sz w:val="20"/>
                <w:szCs w:val="20"/>
              </w:rPr>
              <w:t xml:space="preserve">     (Academy Representatives)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037E1" w:rsidRPr="008151E9" w:rsidRDefault="00A037E1" w:rsidP="004012A8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 xml:space="preserve">Student Assessment, Standards, and Tasks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A037E1" w:rsidRPr="008151E9" w:rsidRDefault="00A037E1" w:rsidP="002D28D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270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Classroom/Lab Management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5ED84"/>
          </w:tcPr>
          <w:p w:rsidR="00A037E1" w:rsidRPr="008151E9" w:rsidRDefault="00A037E1" w:rsidP="004012A8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 xml:space="preserve">Curriculum Development    </w:t>
            </w:r>
          </w:p>
          <w:p w:rsidR="00A037E1" w:rsidRPr="008151E9" w:rsidRDefault="00A037E1" w:rsidP="002D28DC">
            <w:pPr>
              <w:pStyle w:val="ListParagraph"/>
              <w:tabs>
                <w:tab w:val="left" w:pos="522"/>
              </w:tabs>
              <w:ind w:left="252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and Instruction</w:t>
            </w:r>
          </w:p>
        </w:tc>
      </w:tr>
      <w:tr w:rsidR="00DA1F9E" w:rsidTr="004012A8">
        <w:trPr>
          <w:trHeight w:val="1545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1F9E" w:rsidRDefault="00DA1F9E" w:rsidP="00DA1F9E">
            <w:pPr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Group Members</w:t>
            </w:r>
          </w:p>
          <w:p w:rsidR="00DA1F9E" w:rsidRDefault="00DA1F9E" w:rsidP="00DA1F9E">
            <w:pPr>
              <w:rPr>
                <w:b/>
                <w:sz w:val="24"/>
                <w:szCs w:val="24"/>
              </w:rPr>
            </w:pPr>
          </w:p>
          <w:p w:rsidR="00AB7C94" w:rsidRDefault="00AB7C94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 Meeting: </w:t>
            </w:r>
          </w:p>
          <w:p w:rsidR="00AB7C94" w:rsidRDefault="00AB7C94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11:00</w:t>
            </w:r>
          </w:p>
          <w:p w:rsidR="00AB7C94" w:rsidRDefault="00AB7C94" w:rsidP="00DA1F9E">
            <w:pPr>
              <w:rPr>
                <w:b/>
                <w:sz w:val="24"/>
                <w:szCs w:val="24"/>
              </w:rPr>
            </w:pPr>
          </w:p>
          <w:p w:rsidR="00AB7C94" w:rsidRDefault="00AB7C94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Meeting:</w:t>
            </w:r>
          </w:p>
          <w:p w:rsidR="00AB7C94" w:rsidRPr="008151E9" w:rsidRDefault="00AB7C94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2:30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34DFD" w:rsidRPr="001C15F1" w:rsidRDefault="00DA1F9E" w:rsidP="001C15F1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1C15F1">
              <w:rPr>
                <w:b/>
                <w:sz w:val="24"/>
                <w:szCs w:val="24"/>
              </w:rPr>
              <w:t>Professional Educators:</w:t>
            </w:r>
          </w:p>
          <w:p w:rsidR="001C15F1" w:rsidRPr="00DA1F9E" w:rsidRDefault="00366EBE" w:rsidP="001C15F1">
            <w:pPr>
              <w:ind w:left="252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Tech Teacher</w:t>
            </w:r>
          </w:p>
          <w:p w:rsidR="001C15F1" w:rsidRPr="00DA1F9E" w:rsidRDefault="00366EBE" w:rsidP="001C15F1">
            <w:pPr>
              <w:ind w:left="252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Teacher</w:t>
            </w:r>
          </w:p>
          <w:p w:rsidR="001C15F1" w:rsidRPr="00DA1F9E" w:rsidRDefault="00040ABA" w:rsidP="001C15F1">
            <w:pPr>
              <w:ind w:left="252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 Teacher</w:t>
            </w:r>
          </w:p>
          <w:p w:rsidR="001C15F1" w:rsidRPr="00DA1F9E" w:rsidRDefault="00040ABA" w:rsidP="001C15F1">
            <w:pPr>
              <w:ind w:left="252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Ag. Mechanics Teacher</w:t>
            </w:r>
          </w:p>
          <w:p w:rsidR="001C15F1" w:rsidRPr="00DA1F9E" w:rsidRDefault="00040ABA" w:rsidP="001C15F1">
            <w:pPr>
              <w:ind w:left="252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Health III Teacher</w:t>
            </w:r>
          </w:p>
          <w:p w:rsidR="001C15F1" w:rsidRPr="001C15F1" w:rsidRDefault="00040ABA" w:rsidP="001C15F1">
            <w:pPr>
              <w:pStyle w:val="ListParagraph"/>
              <w:ind w:left="342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Electrical/Mechatronics Teacher</w:t>
            </w:r>
          </w:p>
          <w:p w:rsidR="00D34DFD" w:rsidRPr="00DA1F9E" w:rsidRDefault="00D34DFD" w:rsidP="00D34DFD">
            <w:pPr>
              <w:rPr>
                <w:sz w:val="20"/>
                <w:szCs w:val="20"/>
              </w:rPr>
            </w:pPr>
          </w:p>
          <w:p w:rsidR="001C15F1" w:rsidRDefault="001C15F1" w:rsidP="00D34DFD">
            <w:pPr>
              <w:ind w:left="252" w:hanging="270"/>
              <w:rPr>
                <w:b/>
                <w:sz w:val="24"/>
                <w:szCs w:val="24"/>
              </w:rPr>
            </w:pPr>
          </w:p>
          <w:p w:rsidR="00D34DFD" w:rsidRPr="008151E9" w:rsidRDefault="00D34DFD" w:rsidP="00D34DFD">
            <w:pPr>
              <w:ind w:left="252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Pr="008151E9">
              <w:rPr>
                <w:b/>
                <w:sz w:val="24"/>
                <w:szCs w:val="24"/>
              </w:rPr>
              <w:t>All New Teacher Inductees</w:t>
            </w:r>
            <w:r w:rsidRPr="008151E9">
              <w:rPr>
                <w:sz w:val="24"/>
                <w:szCs w:val="24"/>
              </w:rPr>
              <w:t xml:space="preserve">: </w:t>
            </w:r>
          </w:p>
          <w:p w:rsidR="001C15F1" w:rsidRDefault="001C15F1" w:rsidP="00D34DFD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292C">
              <w:rPr>
                <w:sz w:val="20"/>
                <w:szCs w:val="20"/>
              </w:rPr>
              <w:t>Culinary I</w:t>
            </w:r>
            <w:r>
              <w:rPr>
                <w:sz w:val="20"/>
                <w:szCs w:val="20"/>
              </w:rPr>
              <w:t xml:space="preserve"> (Mentor – </w:t>
            </w:r>
            <w:r w:rsidR="0048292C">
              <w:rPr>
                <w:sz w:val="20"/>
                <w:szCs w:val="20"/>
              </w:rPr>
              <w:t xml:space="preserve">Culinary II </w:t>
            </w:r>
            <w:r>
              <w:rPr>
                <w:sz w:val="20"/>
                <w:szCs w:val="20"/>
              </w:rPr>
              <w:t>)</w:t>
            </w:r>
          </w:p>
          <w:p w:rsidR="00DA1F9E" w:rsidRPr="00DA1F9E" w:rsidRDefault="001C15F1" w:rsidP="0048292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292C">
              <w:rPr>
                <w:sz w:val="20"/>
                <w:szCs w:val="20"/>
              </w:rPr>
              <w:t>Dental Teacher</w:t>
            </w:r>
            <w:r>
              <w:rPr>
                <w:sz w:val="20"/>
                <w:szCs w:val="20"/>
              </w:rPr>
              <w:t xml:space="preserve"> (Mentor – </w:t>
            </w:r>
            <w:r w:rsidR="0048292C">
              <w:rPr>
                <w:sz w:val="20"/>
                <w:szCs w:val="20"/>
              </w:rPr>
              <w:t xml:space="preserve">Vet </w:t>
            </w:r>
            <w:proofErr w:type="spellStart"/>
            <w:r w:rsidR="0048292C">
              <w:rPr>
                <w:sz w:val="20"/>
                <w:szCs w:val="20"/>
              </w:rPr>
              <w:t>Asst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B4FF0" w:rsidRDefault="000B4FF0" w:rsidP="000B4FF0">
            <w:pPr>
              <w:ind w:left="162" w:hanging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8151E9">
              <w:rPr>
                <w:b/>
                <w:sz w:val="24"/>
                <w:szCs w:val="24"/>
              </w:rPr>
              <w:t>) Professional Educators: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Teacher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Health I Teacher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Teacher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II Teacher</w:t>
            </w:r>
          </w:p>
          <w:p w:rsidR="00D34DFD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Assisting Teacher</w:t>
            </w:r>
          </w:p>
          <w:p w:rsidR="004C74DC" w:rsidRPr="001C15F1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 Teacher</w:t>
            </w:r>
          </w:p>
          <w:p w:rsidR="001C15F1" w:rsidRDefault="001C15F1" w:rsidP="004C74DC">
            <w:pPr>
              <w:rPr>
                <w:b/>
                <w:sz w:val="20"/>
                <w:szCs w:val="20"/>
              </w:rPr>
            </w:pPr>
          </w:p>
          <w:p w:rsidR="001C15F1" w:rsidRDefault="001C15F1" w:rsidP="00D34DFD">
            <w:pPr>
              <w:ind w:left="252" w:hanging="270"/>
              <w:rPr>
                <w:b/>
                <w:sz w:val="20"/>
                <w:szCs w:val="20"/>
              </w:rPr>
            </w:pPr>
          </w:p>
          <w:p w:rsidR="00D34DFD" w:rsidRPr="008151E9" w:rsidRDefault="00D34DFD" w:rsidP="00D34DFD">
            <w:pPr>
              <w:ind w:left="252" w:hanging="270"/>
              <w:rPr>
                <w:sz w:val="24"/>
                <w:szCs w:val="24"/>
              </w:rPr>
            </w:pPr>
            <w:r w:rsidRPr="00D34DF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8151E9">
              <w:rPr>
                <w:b/>
                <w:sz w:val="24"/>
                <w:szCs w:val="24"/>
              </w:rPr>
              <w:t>All New Teacher Inductees</w:t>
            </w:r>
            <w:r w:rsidRPr="008151E9">
              <w:rPr>
                <w:sz w:val="24"/>
                <w:szCs w:val="24"/>
              </w:rPr>
              <w:t xml:space="preserve">: </w:t>
            </w:r>
          </w:p>
          <w:p w:rsidR="0048292C" w:rsidRDefault="0048292C" w:rsidP="0048292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I (Mentor – Culinary II )</w:t>
            </w:r>
          </w:p>
          <w:p w:rsidR="00DA1F9E" w:rsidRPr="001E6884" w:rsidRDefault="0048292C" w:rsidP="0048292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Teacher (Mentor – Vet </w:t>
            </w:r>
            <w:proofErr w:type="spellStart"/>
            <w:r>
              <w:rPr>
                <w:sz w:val="20"/>
                <w:szCs w:val="20"/>
              </w:rPr>
              <w:t>Asst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:rsidR="000B4FF0" w:rsidRDefault="000B4FF0" w:rsidP="000B4FF0">
            <w:pPr>
              <w:ind w:left="162" w:hanging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8151E9">
              <w:rPr>
                <w:b/>
                <w:sz w:val="24"/>
                <w:szCs w:val="24"/>
              </w:rPr>
              <w:t>) Professional Educators:</w:t>
            </w:r>
          </w:p>
          <w:p w:rsidR="001C15F1" w:rsidRPr="00D34DFD" w:rsidRDefault="0048292C" w:rsidP="001C15F1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Cosmetology I Teacher</w:t>
            </w:r>
          </w:p>
          <w:p w:rsidR="001C15F1" w:rsidRPr="00D34DFD" w:rsidRDefault="0048292C" w:rsidP="001C15F1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Teacher</w:t>
            </w:r>
          </w:p>
          <w:p w:rsidR="001C15F1" w:rsidRPr="00D34DFD" w:rsidRDefault="0048292C" w:rsidP="001C15F1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&amp; </w:t>
            </w:r>
            <w:proofErr w:type="spellStart"/>
            <w:r>
              <w:rPr>
                <w:sz w:val="20"/>
                <w:szCs w:val="20"/>
              </w:rPr>
              <w:t>Hort</w:t>
            </w:r>
            <w:proofErr w:type="spellEnd"/>
            <w:r>
              <w:rPr>
                <w:sz w:val="20"/>
                <w:szCs w:val="20"/>
              </w:rPr>
              <w:t xml:space="preserve"> Teacher</w:t>
            </w:r>
          </w:p>
          <w:p w:rsidR="001C15F1" w:rsidRPr="00D34DFD" w:rsidRDefault="0048292C" w:rsidP="001C15F1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Health II Teacher</w:t>
            </w:r>
          </w:p>
          <w:p w:rsidR="001C15F1" w:rsidRPr="00D34DFD" w:rsidRDefault="0048292C" w:rsidP="001C15F1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Teacher</w:t>
            </w:r>
          </w:p>
          <w:p w:rsidR="00D34DFD" w:rsidRPr="004C74DC" w:rsidRDefault="004C74DC" w:rsidP="001C15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C582E">
              <w:rPr>
                <w:sz w:val="20"/>
                <w:szCs w:val="20"/>
              </w:rPr>
              <w:t xml:space="preserve">  </w:t>
            </w:r>
            <w:r w:rsidR="0048292C">
              <w:rPr>
                <w:sz w:val="20"/>
                <w:szCs w:val="20"/>
              </w:rPr>
              <w:t>Pre-Engineering Teacher</w:t>
            </w:r>
          </w:p>
          <w:p w:rsidR="001C15F1" w:rsidRDefault="001C15F1" w:rsidP="00D34DFD">
            <w:pPr>
              <w:ind w:left="252" w:hanging="270"/>
              <w:rPr>
                <w:b/>
                <w:sz w:val="20"/>
                <w:szCs w:val="20"/>
              </w:rPr>
            </w:pPr>
          </w:p>
          <w:p w:rsidR="001C15F1" w:rsidRDefault="001C15F1" w:rsidP="00D34DFD">
            <w:pPr>
              <w:ind w:left="252" w:hanging="270"/>
              <w:rPr>
                <w:b/>
                <w:sz w:val="20"/>
                <w:szCs w:val="20"/>
              </w:rPr>
            </w:pPr>
          </w:p>
          <w:p w:rsidR="00D34DFD" w:rsidRPr="008151E9" w:rsidRDefault="00D34DFD" w:rsidP="00D34DFD">
            <w:pPr>
              <w:ind w:left="252" w:hanging="270"/>
              <w:rPr>
                <w:sz w:val="24"/>
                <w:szCs w:val="24"/>
              </w:rPr>
            </w:pPr>
            <w:r w:rsidRPr="00D34DF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8151E9">
              <w:rPr>
                <w:b/>
                <w:sz w:val="24"/>
                <w:szCs w:val="24"/>
              </w:rPr>
              <w:t>All New Teacher Inductees</w:t>
            </w:r>
            <w:r w:rsidRPr="008151E9">
              <w:rPr>
                <w:sz w:val="24"/>
                <w:szCs w:val="24"/>
              </w:rPr>
              <w:t xml:space="preserve">: </w:t>
            </w:r>
          </w:p>
          <w:p w:rsidR="0048292C" w:rsidRDefault="0048292C" w:rsidP="0048292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I (Mentor – Culinary II )</w:t>
            </w:r>
          </w:p>
          <w:p w:rsidR="00DA1F9E" w:rsidRPr="00D34DFD" w:rsidRDefault="0048292C" w:rsidP="0048292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Teacher (Mentor – Vet </w:t>
            </w:r>
            <w:proofErr w:type="spellStart"/>
            <w:r>
              <w:rPr>
                <w:sz w:val="20"/>
                <w:szCs w:val="20"/>
              </w:rPr>
              <w:t>Asst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0B4FF0" w:rsidRDefault="000B4FF0" w:rsidP="000B4FF0">
            <w:pPr>
              <w:ind w:left="162" w:hanging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8151E9">
              <w:rPr>
                <w:b/>
                <w:sz w:val="24"/>
                <w:szCs w:val="24"/>
              </w:rPr>
              <w:t>) Professional Educators: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HVAC Teacher 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Assisting Teacher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Teacher</w:t>
            </w:r>
          </w:p>
          <w:p w:rsidR="001C15F1" w:rsidRPr="0048292C" w:rsidRDefault="0048292C" w:rsidP="001C15F1">
            <w:pPr>
              <w:ind w:left="342"/>
              <w:rPr>
                <w:sz w:val="20"/>
                <w:szCs w:val="20"/>
                <w:highlight w:val="yellow"/>
              </w:rPr>
            </w:pPr>
            <w:r w:rsidRPr="0048292C">
              <w:rPr>
                <w:sz w:val="20"/>
                <w:szCs w:val="20"/>
                <w:highlight w:val="yellow"/>
              </w:rPr>
              <w:t>???</w:t>
            </w:r>
            <w:r w:rsidR="001C15F1" w:rsidRPr="0048292C">
              <w:rPr>
                <w:sz w:val="20"/>
                <w:szCs w:val="20"/>
                <w:highlight w:val="yellow"/>
              </w:rPr>
              <w:t xml:space="preserve">Steve Grove </w:t>
            </w:r>
            <w:r w:rsidR="006C582E" w:rsidRPr="0048292C">
              <w:rPr>
                <w:sz w:val="20"/>
                <w:szCs w:val="20"/>
                <w:highlight w:val="yellow"/>
              </w:rPr>
              <w:t>**</w:t>
            </w:r>
            <w:r w:rsidRPr="0048292C">
              <w:rPr>
                <w:sz w:val="20"/>
                <w:szCs w:val="20"/>
                <w:highlight w:val="yellow"/>
              </w:rPr>
              <w:t>???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Teacher</w:t>
            </w:r>
          </w:p>
          <w:p w:rsidR="001C15F1" w:rsidRPr="00DA1F9E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Collision Teacher</w:t>
            </w:r>
          </w:p>
          <w:p w:rsidR="00D34DFD" w:rsidRPr="00D34DFD" w:rsidRDefault="0048292C" w:rsidP="001C15F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Cosmetology II Teacher</w:t>
            </w:r>
          </w:p>
          <w:p w:rsidR="00D34DFD" w:rsidRPr="00D34DFD" w:rsidRDefault="00D34DFD" w:rsidP="001C15F1">
            <w:pPr>
              <w:rPr>
                <w:b/>
                <w:sz w:val="20"/>
                <w:szCs w:val="20"/>
              </w:rPr>
            </w:pPr>
          </w:p>
          <w:p w:rsidR="00D34DFD" w:rsidRPr="008151E9" w:rsidRDefault="00D34DFD" w:rsidP="00D34DFD">
            <w:pPr>
              <w:ind w:left="252" w:hanging="270"/>
              <w:rPr>
                <w:sz w:val="24"/>
                <w:szCs w:val="24"/>
              </w:rPr>
            </w:pPr>
            <w:r w:rsidRPr="00D34DF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8151E9">
              <w:rPr>
                <w:b/>
                <w:sz w:val="24"/>
                <w:szCs w:val="24"/>
              </w:rPr>
              <w:t>All New Teacher Inductees</w:t>
            </w:r>
            <w:r w:rsidRPr="008151E9">
              <w:rPr>
                <w:sz w:val="24"/>
                <w:szCs w:val="24"/>
              </w:rPr>
              <w:t xml:space="preserve">: </w:t>
            </w:r>
          </w:p>
          <w:p w:rsidR="0048292C" w:rsidRDefault="0048292C" w:rsidP="0048292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I (Mentor – Culinary II )</w:t>
            </w:r>
          </w:p>
          <w:p w:rsidR="00D34DFD" w:rsidRPr="001E6884" w:rsidRDefault="0048292C" w:rsidP="0048292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Teacher (Mentor – Vet </w:t>
            </w:r>
            <w:proofErr w:type="spellStart"/>
            <w:r>
              <w:rPr>
                <w:sz w:val="20"/>
                <w:szCs w:val="20"/>
              </w:rPr>
              <w:t>Asst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A1F9E" w:rsidTr="004012A8">
        <w:trPr>
          <w:trHeight w:val="795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1F9E" w:rsidRPr="007C37E4" w:rsidRDefault="00DA1F9E" w:rsidP="00DA1F9E">
            <w:pPr>
              <w:rPr>
                <w:b/>
                <w:sz w:val="24"/>
                <w:szCs w:val="24"/>
              </w:rPr>
            </w:pPr>
            <w:r w:rsidRPr="007C37E4">
              <w:rPr>
                <w:b/>
                <w:sz w:val="24"/>
                <w:szCs w:val="24"/>
              </w:rPr>
              <w:t>Danielson</w:t>
            </w:r>
          </w:p>
          <w:p w:rsidR="00DA1F9E" w:rsidRPr="007C37E4" w:rsidRDefault="00DA1F9E" w:rsidP="00DA1F9E">
            <w:pPr>
              <w:rPr>
                <w:b/>
                <w:sz w:val="24"/>
                <w:szCs w:val="24"/>
              </w:rPr>
            </w:pPr>
            <w:r w:rsidRPr="007C37E4">
              <w:rPr>
                <w:b/>
                <w:sz w:val="24"/>
                <w:szCs w:val="24"/>
              </w:rPr>
              <w:t>Framework</w:t>
            </w:r>
          </w:p>
          <w:p w:rsidR="00DA1F9E" w:rsidRPr="008151E9" w:rsidRDefault="00DA1F9E" w:rsidP="00DA1F9E">
            <w:pPr>
              <w:rPr>
                <w:b/>
                <w:sz w:val="24"/>
                <w:szCs w:val="24"/>
              </w:rPr>
            </w:pPr>
            <w:r w:rsidRPr="007C37E4">
              <w:rPr>
                <w:b/>
                <w:sz w:val="24"/>
                <w:szCs w:val="24"/>
              </w:rPr>
              <w:t>Domains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A1F9E" w:rsidRPr="007C37E4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8"/>
              </w:rPr>
            </w:pPr>
            <w:r>
              <w:rPr>
                <w:rFonts w:eastAsia="Times New Roman" w:cs="Times New Roman"/>
                <w:bCs/>
                <w:spacing w:val="3"/>
              </w:rPr>
              <w:t xml:space="preserve">Domain 2: </w:t>
            </w:r>
            <w:r w:rsidRPr="007C37E4">
              <w:rPr>
                <w:rFonts w:eastAsia="Times New Roman" w:cs="Times New Roman"/>
                <w:bCs/>
                <w:spacing w:val="-1"/>
              </w:rPr>
              <w:t>C</w:t>
            </w:r>
            <w:r w:rsidRPr="007C37E4">
              <w:rPr>
                <w:rFonts w:eastAsia="Times New Roman" w:cs="Times New Roman"/>
                <w:bCs/>
              </w:rPr>
              <w:t>l</w:t>
            </w:r>
            <w:r w:rsidRPr="007C37E4">
              <w:rPr>
                <w:rFonts w:eastAsia="Times New Roman" w:cs="Times New Roman"/>
                <w:bCs/>
                <w:spacing w:val="-3"/>
              </w:rPr>
              <w:t>a</w:t>
            </w:r>
            <w:r w:rsidRPr="007C37E4">
              <w:rPr>
                <w:rFonts w:eastAsia="Times New Roman" w:cs="Times New Roman"/>
                <w:bCs/>
              </w:rPr>
              <w:t>ss</w:t>
            </w:r>
            <w:r w:rsidRPr="007C37E4">
              <w:rPr>
                <w:rFonts w:eastAsia="Times New Roman" w:cs="Times New Roman"/>
                <w:bCs/>
                <w:spacing w:val="-4"/>
              </w:rPr>
              <w:t>r</w:t>
            </w:r>
            <w:r w:rsidRPr="007C37E4">
              <w:rPr>
                <w:rFonts w:eastAsia="Times New Roman" w:cs="Times New Roman"/>
                <w:bCs/>
              </w:rPr>
              <w:t>oom</w:t>
            </w:r>
            <w:r w:rsidRPr="007C37E4">
              <w:rPr>
                <w:rFonts w:eastAsia="Times New Roman" w:cs="Times New Roman"/>
                <w:bCs/>
                <w:spacing w:val="-8"/>
              </w:rPr>
              <w:t xml:space="preserve">   </w:t>
            </w:r>
          </w:p>
          <w:p w:rsidR="00DA1F9E" w:rsidRPr="007C37E4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</w:rPr>
            </w:pPr>
            <w:r w:rsidRPr="007C37E4">
              <w:rPr>
                <w:rFonts w:eastAsia="Times New Roman" w:cs="Times New Roman"/>
                <w:bCs/>
                <w:spacing w:val="-8"/>
              </w:rPr>
              <w:t xml:space="preserve">     </w:t>
            </w:r>
            <w:r>
              <w:rPr>
                <w:rFonts w:eastAsia="Times New Roman" w:cs="Times New Roman"/>
                <w:bCs/>
                <w:spacing w:val="-8"/>
              </w:rPr>
              <w:t xml:space="preserve">                  </w:t>
            </w:r>
            <w:r w:rsidRPr="007C37E4">
              <w:rPr>
                <w:rFonts w:eastAsia="Times New Roman" w:cs="Times New Roman"/>
                <w:bCs/>
                <w:spacing w:val="-8"/>
              </w:rPr>
              <w:t xml:space="preserve"> </w:t>
            </w:r>
            <w:r w:rsidRPr="007C37E4">
              <w:rPr>
                <w:rFonts w:eastAsia="Times New Roman" w:cs="Times New Roman"/>
                <w:bCs/>
              </w:rPr>
              <w:t>Envi</w:t>
            </w:r>
            <w:r w:rsidRPr="007C37E4">
              <w:rPr>
                <w:rFonts w:eastAsia="Times New Roman" w:cs="Times New Roman"/>
                <w:bCs/>
                <w:spacing w:val="-1"/>
              </w:rPr>
              <w:t>r</w:t>
            </w:r>
            <w:r w:rsidRPr="007C37E4">
              <w:rPr>
                <w:rFonts w:eastAsia="Times New Roman" w:cs="Times New Roman"/>
                <w:bCs/>
              </w:rPr>
              <w:t>o</w:t>
            </w:r>
            <w:r w:rsidRPr="007C37E4">
              <w:rPr>
                <w:rFonts w:eastAsia="Times New Roman" w:cs="Times New Roman"/>
                <w:bCs/>
                <w:spacing w:val="-2"/>
              </w:rPr>
              <w:t>n</w:t>
            </w:r>
            <w:r w:rsidRPr="007C37E4">
              <w:rPr>
                <w:rFonts w:eastAsia="Times New Roman" w:cs="Times New Roman"/>
                <w:bCs/>
                <w:spacing w:val="-1"/>
              </w:rPr>
              <w:t>me</w:t>
            </w:r>
            <w:r w:rsidRPr="007C37E4">
              <w:rPr>
                <w:rFonts w:eastAsia="Times New Roman" w:cs="Times New Roman"/>
                <w:bCs/>
              </w:rPr>
              <w:t>nt</w:t>
            </w:r>
            <w:r w:rsidRPr="007C37E4">
              <w:rPr>
                <w:rFonts w:eastAsia="Times New Roman" w:cs="Times New Roman"/>
                <w:bCs/>
                <w:spacing w:val="-1"/>
              </w:rPr>
              <w:t xml:space="preserve"> </w:t>
            </w:r>
          </w:p>
          <w:p w:rsidR="00DA1F9E" w:rsidRDefault="00DA1F9E" w:rsidP="00DA1F9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pacing w:val="-3"/>
              </w:rPr>
              <w:t xml:space="preserve">Domain 4: </w:t>
            </w:r>
            <w:r w:rsidRPr="007C37E4">
              <w:rPr>
                <w:rFonts w:eastAsia="Times New Roman" w:cs="Times New Roman"/>
                <w:bCs/>
                <w:spacing w:val="-3"/>
              </w:rPr>
              <w:t>P</w:t>
            </w:r>
            <w:r w:rsidRPr="007C37E4">
              <w:rPr>
                <w:rFonts w:eastAsia="Times New Roman" w:cs="Times New Roman"/>
                <w:bCs/>
                <w:spacing w:val="-1"/>
              </w:rPr>
              <w:t>r</w:t>
            </w:r>
            <w:r w:rsidRPr="007C37E4">
              <w:rPr>
                <w:rFonts w:eastAsia="Times New Roman" w:cs="Times New Roman"/>
                <w:bCs/>
              </w:rPr>
              <w:t>o</w:t>
            </w:r>
            <w:r w:rsidRPr="007C37E4">
              <w:rPr>
                <w:rFonts w:eastAsia="Times New Roman" w:cs="Times New Roman"/>
                <w:bCs/>
                <w:spacing w:val="1"/>
              </w:rPr>
              <w:t>f</w:t>
            </w:r>
            <w:r w:rsidRPr="007C37E4">
              <w:rPr>
                <w:rFonts w:eastAsia="Times New Roman" w:cs="Times New Roman"/>
                <w:bCs/>
                <w:spacing w:val="-1"/>
              </w:rPr>
              <w:t>e</w:t>
            </w:r>
            <w:r w:rsidRPr="007C37E4">
              <w:rPr>
                <w:rFonts w:eastAsia="Times New Roman" w:cs="Times New Roman"/>
                <w:bCs/>
                <w:spacing w:val="-3"/>
              </w:rPr>
              <w:t>s</w:t>
            </w:r>
            <w:r w:rsidRPr="007C37E4">
              <w:rPr>
                <w:rFonts w:eastAsia="Times New Roman" w:cs="Times New Roman"/>
                <w:bCs/>
              </w:rPr>
              <w:t>s</w:t>
            </w:r>
            <w:r w:rsidRPr="007C37E4">
              <w:rPr>
                <w:rFonts w:eastAsia="Times New Roman" w:cs="Times New Roman"/>
                <w:bCs/>
                <w:spacing w:val="-2"/>
              </w:rPr>
              <w:t>i</w:t>
            </w:r>
            <w:r w:rsidRPr="007C37E4">
              <w:rPr>
                <w:rFonts w:eastAsia="Times New Roman" w:cs="Times New Roman"/>
                <w:bCs/>
                <w:spacing w:val="-3"/>
              </w:rPr>
              <w:t>o</w:t>
            </w:r>
            <w:r w:rsidRPr="007C37E4">
              <w:rPr>
                <w:rFonts w:eastAsia="Times New Roman" w:cs="Times New Roman"/>
                <w:bCs/>
              </w:rPr>
              <w:t>n</w:t>
            </w:r>
            <w:r w:rsidRPr="007C37E4">
              <w:rPr>
                <w:rFonts w:eastAsia="Times New Roman" w:cs="Times New Roman"/>
                <w:bCs/>
                <w:spacing w:val="-3"/>
              </w:rPr>
              <w:t>a</w:t>
            </w:r>
            <w:r w:rsidRPr="007C37E4">
              <w:rPr>
                <w:rFonts w:eastAsia="Times New Roman" w:cs="Times New Roman"/>
                <w:bCs/>
              </w:rPr>
              <w:t xml:space="preserve">l </w:t>
            </w:r>
            <w:r>
              <w:rPr>
                <w:rFonts w:eastAsia="Times New Roman" w:cs="Times New Roman"/>
                <w:bCs/>
              </w:rPr>
              <w:t xml:space="preserve">   </w:t>
            </w:r>
          </w:p>
          <w:p w:rsidR="00DA1F9E" w:rsidRPr="007C37E4" w:rsidRDefault="00DA1F9E" w:rsidP="00DA1F9E">
            <w:r>
              <w:rPr>
                <w:rFonts w:eastAsia="Times New Roman" w:cs="Times New Roman"/>
                <w:bCs/>
              </w:rPr>
              <w:t xml:space="preserve">                   </w:t>
            </w:r>
            <w:r w:rsidRPr="007C37E4">
              <w:rPr>
                <w:rFonts w:eastAsia="Times New Roman" w:cs="Times New Roman"/>
                <w:bCs/>
                <w:spacing w:val="-1"/>
              </w:rPr>
              <w:t>Re</w:t>
            </w:r>
            <w:r w:rsidRPr="007C37E4">
              <w:rPr>
                <w:rFonts w:eastAsia="Times New Roman" w:cs="Times New Roman"/>
                <w:bCs/>
                <w:spacing w:val="-3"/>
              </w:rPr>
              <w:t>s</w:t>
            </w:r>
            <w:r w:rsidRPr="007C37E4">
              <w:rPr>
                <w:rFonts w:eastAsia="Times New Roman" w:cs="Times New Roman"/>
                <w:bCs/>
                <w:spacing w:val="-2"/>
              </w:rPr>
              <w:t>p</w:t>
            </w:r>
            <w:r w:rsidRPr="007C37E4">
              <w:rPr>
                <w:rFonts w:eastAsia="Times New Roman" w:cs="Times New Roman"/>
                <w:bCs/>
              </w:rPr>
              <w:t>o</w:t>
            </w:r>
            <w:r w:rsidRPr="007C37E4">
              <w:rPr>
                <w:rFonts w:eastAsia="Times New Roman" w:cs="Times New Roman"/>
                <w:bCs/>
                <w:spacing w:val="-2"/>
              </w:rPr>
              <w:t>n</w:t>
            </w:r>
            <w:r w:rsidRPr="007C37E4">
              <w:rPr>
                <w:rFonts w:eastAsia="Times New Roman" w:cs="Times New Roman"/>
                <w:bCs/>
              </w:rPr>
              <w:t>s</w:t>
            </w:r>
            <w:r w:rsidRPr="007C37E4">
              <w:rPr>
                <w:rFonts w:eastAsia="Times New Roman" w:cs="Times New Roman"/>
                <w:bCs/>
                <w:spacing w:val="-2"/>
              </w:rPr>
              <w:t>ib</w:t>
            </w:r>
            <w:r w:rsidRPr="007C37E4">
              <w:rPr>
                <w:rFonts w:eastAsia="Times New Roman" w:cs="Times New Roman"/>
                <w:bCs/>
              </w:rPr>
              <w:t>i</w:t>
            </w:r>
            <w:r w:rsidRPr="007C37E4">
              <w:rPr>
                <w:rFonts w:eastAsia="Times New Roman" w:cs="Times New Roman"/>
                <w:bCs/>
                <w:spacing w:val="-2"/>
              </w:rPr>
              <w:t>l</w:t>
            </w:r>
            <w:r w:rsidRPr="007C37E4">
              <w:rPr>
                <w:rFonts w:eastAsia="Times New Roman" w:cs="Times New Roman"/>
                <w:bCs/>
              </w:rPr>
              <w:t>i</w:t>
            </w:r>
            <w:r w:rsidRPr="007C37E4">
              <w:rPr>
                <w:rFonts w:eastAsia="Times New Roman" w:cs="Times New Roman"/>
                <w:bCs/>
                <w:spacing w:val="-4"/>
              </w:rPr>
              <w:t>t</w:t>
            </w:r>
            <w:r w:rsidRPr="007C37E4">
              <w:rPr>
                <w:rFonts w:eastAsia="Times New Roman" w:cs="Times New Roman"/>
                <w:bCs/>
              </w:rPr>
              <w:t>i</w:t>
            </w:r>
            <w:r w:rsidRPr="007C37E4">
              <w:rPr>
                <w:rFonts w:eastAsia="Times New Roman" w:cs="Times New Roman"/>
                <w:bCs/>
                <w:spacing w:val="-1"/>
              </w:rPr>
              <w:t>e</w:t>
            </w:r>
            <w:r w:rsidRPr="007C37E4">
              <w:rPr>
                <w:rFonts w:eastAsia="Times New Roman" w:cs="Times New Roman"/>
                <w:bCs/>
              </w:rPr>
              <w:t>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A1F9E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</w:rPr>
            </w:pPr>
            <w:r>
              <w:rPr>
                <w:rFonts w:eastAsia="Times New Roman" w:cs="Times New Roman"/>
                <w:bCs/>
                <w:spacing w:val="3"/>
              </w:rPr>
              <w:t xml:space="preserve">Domain 1: </w:t>
            </w:r>
            <w:r>
              <w:rPr>
                <w:rFonts w:eastAsia="Times New Roman" w:cs="Times New Roman"/>
                <w:bCs/>
                <w:spacing w:val="-1"/>
              </w:rPr>
              <w:t xml:space="preserve">Planning and    </w:t>
            </w:r>
          </w:p>
          <w:p w:rsidR="00DA1F9E" w:rsidRPr="007C37E4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</w:rPr>
            </w:pPr>
            <w:r>
              <w:rPr>
                <w:rFonts w:eastAsia="Times New Roman" w:cs="Times New Roman"/>
                <w:bCs/>
                <w:spacing w:val="-1"/>
              </w:rPr>
              <w:t xml:space="preserve">                    Preparation</w:t>
            </w:r>
          </w:p>
          <w:p w:rsidR="00DA1F9E" w:rsidRPr="007C37E4" w:rsidRDefault="00DA1F9E" w:rsidP="00DA1F9E">
            <w:r>
              <w:rPr>
                <w:rFonts w:eastAsia="Times New Roman" w:cs="Times New Roman"/>
                <w:bCs/>
                <w:spacing w:val="-3"/>
              </w:rPr>
              <w:t>Domain 3: Instruction</w:t>
            </w:r>
          </w:p>
          <w:p w:rsidR="00DA1F9E" w:rsidRPr="007C37E4" w:rsidRDefault="00DA1F9E" w:rsidP="00DA1F9E">
            <w:pPr>
              <w:widowControl w:val="0"/>
              <w:spacing w:line="272" w:lineRule="exact"/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:rsidR="00DA1F9E" w:rsidRPr="007C37E4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8"/>
              </w:rPr>
            </w:pPr>
            <w:r>
              <w:rPr>
                <w:rFonts w:eastAsia="Times New Roman" w:cs="Times New Roman"/>
                <w:bCs/>
                <w:spacing w:val="3"/>
              </w:rPr>
              <w:t xml:space="preserve">Domain 2: </w:t>
            </w:r>
            <w:r w:rsidRPr="007C37E4">
              <w:rPr>
                <w:rFonts w:eastAsia="Times New Roman" w:cs="Times New Roman"/>
                <w:bCs/>
                <w:spacing w:val="-1"/>
              </w:rPr>
              <w:t>C</w:t>
            </w:r>
            <w:r w:rsidRPr="007C37E4">
              <w:rPr>
                <w:rFonts w:eastAsia="Times New Roman" w:cs="Times New Roman"/>
                <w:bCs/>
              </w:rPr>
              <w:t>l</w:t>
            </w:r>
            <w:r w:rsidRPr="007C37E4">
              <w:rPr>
                <w:rFonts w:eastAsia="Times New Roman" w:cs="Times New Roman"/>
                <w:bCs/>
                <w:spacing w:val="-3"/>
              </w:rPr>
              <w:t>a</w:t>
            </w:r>
            <w:r w:rsidRPr="007C37E4">
              <w:rPr>
                <w:rFonts w:eastAsia="Times New Roman" w:cs="Times New Roman"/>
                <w:bCs/>
              </w:rPr>
              <w:t>ss</w:t>
            </w:r>
            <w:r w:rsidRPr="007C37E4">
              <w:rPr>
                <w:rFonts w:eastAsia="Times New Roman" w:cs="Times New Roman"/>
                <w:bCs/>
                <w:spacing w:val="-4"/>
              </w:rPr>
              <w:t>r</w:t>
            </w:r>
            <w:r w:rsidRPr="007C37E4">
              <w:rPr>
                <w:rFonts w:eastAsia="Times New Roman" w:cs="Times New Roman"/>
                <w:bCs/>
              </w:rPr>
              <w:t>oom</w:t>
            </w:r>
            <w:r w:rsidRPr="007C37E4">
              <w:rPr>
                <w:rFonts w:eastAsia="Times New Roman" w:cs="Times New Roman"/>
                <w:bCs/>
                <w:spacing w:val="-8"/>
              </w:rPr>
              <w:t xml:space="preserve">   </w:t>
            </w:r>
          </w:p>
          <w:p w:rsidR="00DA1F9E" w:rsidRPr="007C37E4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</w:rPr>
            </w:pPr>
            <w:r w:rsidRPr="007C37E4">
              <w:rPr>
                <w:rFonts w:eastAsia="Times New Roman" w:cs="Times New Roman"/>
                <w:bCs/>
                <w:spacing w:val="-8"/>
              </w:rPr>
              <w:t xml:space="preserve">     </w:t>
            </w:r>
            <w:r>
              <w:rPr>
                <w:rFonts w:eastAsia="Times New Roman" w:cs="Times New Roman"/>
                <w:bCs/>
                <w:spacing w:val="-8"/>
              </w:rPr>
              <w:t xml:space="preserve">                  </w:t>
            </w:r>
            <w:r w:rsidRPr="007C37E4">
              <w:rPr>
                <w:rFonts w:eastAsia="Times New Roman" w:cs="Times New Roman"/>
                <w:bCs/>
                <w:spacing w:val="-8"/>
              </w:rPr>
              <w:t xml:space="preserve"> </w:t>
            </w:r>
            <w:r w:rsidRPr="007C37E4">
              <w:rPr>
                <w:rFonts w:eastAsia="Times New Roman" w:cs="Times New Roman"/>
                <w:bCs/>
              </w:rPr>
              <w:t>Envi</w:t>
            </w:r>
            <w:r w:rsidRPr="007C37E4">
              <w:rPr>
                <w:rFonts w:eastAsia="Times New Roman" w:cs="Times New Roman"/>
                <w:bCs/>
                <w:spacing w:val="-1"/>
              </w:rPr>
              <w:t>r</w:t>
            </w:r>
            <w:r w:rsidRPr="007C37E4">
              <w:rPr>
                <w:rFonts w:eastAsia="Times New Roman" w:cs="Times New Roman"/>
                <w:bCs/>
              </w:rPr>
              <w:t>o</w:t>
            </w:r>
            <w:r w:rsidRPr="007C37E4">
              <w:rPr>
                <w:rFonts w:eastAsia="Times New Roman" w:cs="Times New Roman"/>
                <w:bCs/>
                <w:spacing w:val="-2"/>
              </w:rPr>
              <w:t>n</w:t>
            </w:r>
            <w:r w:rsidRPr="007C37E4">
              <w:rPr>
                <w:rFonts w:eastAsia="Times New Roman" w:cs="Times New Roman"/>
                <w:bCs/>
                <w:spacing w:val="-1"/>
              </w:rPr>
              <w:t>me</w:t>
            </w:r>
            <w:r w:rsidRPr="007C37E4">
              <w:rPr>
                <w:rFonts w:eastAsia="Times New Roman" w:cs="Times New Roman"/>
                <w:bCs/>
              </w:rPr>
              <w:t>nt</w:t>
            </w:r>
            <w:r w:rsidRPr="007C37E4">
              <w:rPr>
                <w:rFonts w:eastAsia="Times New Roman" w:cs="Times New Roman"/>
                <w:bCs/>
                <w:spacing w:val="-1"/>
              </w:rPr>
              <w:t xml:space="preserve"> </w:t>
            </w:r>
          </w:p>
          <w:p w:rsidR="00DA1F9E" w:rsidRDefault="00DA1F9E" w:rsidP="00DA1F9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pacing w:val="-3"/>
              </w:rPr>
              <w:t xml:space="preserve">Domain 4: </w:t>
            </w:r>
            <w:r w:rsidRPr="007C37E4">
              <w:rPr>
                <w:rFonts w:eastAsia="Times New Roman" w:cs="Times New Roman"/>
                <w:bCs/>
                <w:spacing w:val="-3"/>
              </w:rPr>
              <w:t>P</w:t>
            </w:r>
            <w:r w:rsidRPr="007C37E4">
              <w:rPr>
                <w:rFonts w:eastAsia="Times New Roman" w:cs="Times New Roman"/>
                <w:bCs/>
                <w:spacing w:val="-1"/>
              </w:rPr>
              <w:t>r</w:t>
            </w:r>
            <w:r w:rsidRPr="007C37E4">
              <w:rPr>
                <w:rFonts w:eastAsia="Times New Roman" w:cs="Times New Roman"/>
                <w:bCs/>
              </w:rPr>
              <w:t>o</w:t>
            </w:r>
            <w:r w:rsidRPr="007C37E4">
              <w:rPr>
                <w:rFonts w:eastAsia="Times New Roman" w:cs="Times New Roman"/>
                <w:bCs/>
                <w:spacing w:val="1"/>
              </w:rPr>
              <w:t>f</w:t>
            </w:r>
            <w:r w:rsidRPr="007C37E4">
              <w:rPr>
                <w:rFonts w:eastAsia="Times New Roman" w:cs="Times New Roman"/>
                <w:bCs/>
                <w:spacing w:val="-1"/>
              </w:rPr>
              <w:t>e</w:t>
            </w:r>
            <w:r w:rsidRPr="007C37E4">
              <w:rPr>
                <w:rFonts w:eastAsia="Times New Roman" w:cs="Times New Roman"/>
                <w:bCs/>
                <w:spacing w:val="-3"/>
              </w:rPr>
              <w:t>s</w:t>
            </w:r>
            <w:r w:rsidRPr="007C37E4">
              <w:rPr>
                <w:rFonts w:eastAsia="Times New Roman" w:cs="Times New Roman"/>
                <w:bCs/>
              </w:rPr>
              <w:t>s</w:t>
            </w:r>
            <w:r w:rsidRPr="007C37E4">
              <w:rPr>
                <w:rFonts w:eastAsia="Times New Roman" w:cs="Times New Roman"/>
                <w:bCs/>
                <w:spacing w:val="-2"/>
              </w:rPr>
              <w:t>i</w:t>
            </w:r>
            <w:r w:rsidRPr="007C37E4">
              <w:rPr>
                <w:rFonts w:eastAsia="Times New Roman" w:cs="Times New Roman"/>
                <w:bCs/>
                <w:spacing w:val="-3"/>
              </w:rPr>
              <w:t>o</w:t>
            </w:r>
            <w:r w:rsidRPr="007C37E4">
              <w:rPr>
                <w:rFonts w:eastAsia="Times New Roman" w:cs="Times New Roman"/>
                <w:bCs/>
              </w:rPr>
              <w:t>n</w:t>
            </w:r>
            <w:r w:rsidRPr="007C37E4">
              <w:rPr>
                <w:rFonts w:eastAsia="Times New Roman" w:cs="Times New Roman"/>
                <w:bCs/>
                <w:spacing w:val="-3"/>
              </w:rPr>
              <w:t>a</w:t>
            </w:r>
            <w:r w:rsidRPr="007C37E4">
              <w:rPr>
                <w:rFonts w:eastAsia="Times New Roman" w:cs="Times New Roman"/>
                <w:bCs/>
              </w:rPr>
              <w:t xml:space="preserve">l </w:t>
            </w:r>
            <w:r>
              <w:rPr>
                <w:rFonts w:eastAsia="Times New Roman" w:cs="Times New Roman"/>
                <w:bCs/>
              </w:rPr>
              <w:t xml:space="preserve">   </w:t>
            </w:r>
          </w:p>
          <w:p w:rsidR="00DA1F9E" w:rsidRPr="007C37E4" w:rsidRDefault="00DA1F9E" w:rsidP="00DA1F9E">
            <w:r>
              <w:rPr>
                <w:rFonts w:eastAsia="Times New Roman" w:cs="Times New Roman"/>
                <w:bCs/>
              </w:rPr>
              <w:t xml:space="preserve">                   </w:t>
            </w:r>
            <w:r w:rsidRPr="007C37E4">
              <w:rPr>
                <w:rFonts w:eastAsia="Times New Roman" w:cs="Times New Roman"/>
                <w:bCs/>
                <w:spacing w:val="-1"/>
              </w:rPr>
              <w:t>Re</w:t>
            </w:r>
            <w:r w:rsidRPr="007C37E4">
              <w:rPr>
                <w:rFonts w:eastAsia="Times New Roman" w:cs="Times New Roman"/>
                <w:bCs/>
                <w:spacing w:val="-3"/>
              </w:rPr>
              <w:t>s</w:t>
            </w:r>
            <w:r w:rsidRPr="007C37E4">
              <w:rPr>
                <w:rFonts w:eastAsia="Times New Roman" w:cs="Times New Roman"/>
                <w:bCs/>
                <w:spacing w:val="-2"/>
              </w:rPr>
              <w:t>p</w:t>
            </w:r>
            <w:r w:rsidRPr="007C37E4">
              <w:rPr>
                <w:rFonts w:eastAsia="Times New Roman" w:cs="Times New Roman"/>
                <w:bCs/>
              </w:rPr>
              <w:t>o</w:t>
            </w:r>
            <w:r w:rsidRPr="007C37E4">
              <w:rPr>
                <w:rFonts w:eastAsia="Times New Roman" w:cs="Times New Roman"/>
                <w:bCs/>
                <w:spacing w:val="-2"/>
              </w:rPr>
              <w:t>n</w:t>
            </w:r>
            <w:r w:rsidRPr="007C37E4">
              <w:rPr>
                <w:rFonts w:eastAsia="Times New Roman" w:cs="Times New Roman"/>
                <w:bCs/>
              </w:rPr>
              <w:t>s</w:t>
            </w:r>
            <w:r w:rsidRPr="007C37E4">
              <w:rPr>
                <w:rFonts w:eastAsia="Times New Roman" w:cs="Times New Roman"/>
                <w:bCs/>
                <w:spacing w:val="-2"/>
              </w:rPr>
              <w:t>ib</w:t>
            </w:r>
            <w:r w:rsidRPr="007C37E4">
              <w:rPr>
                <w:rFonts w:eastAsia="Times New Roman" w:cs="Times New Roman"/>
                <w:bCs/>
              </w:rPr>
              <w:t>i</w:t>
            </w:r>
            <w:r w:rsidRPr="007C37E4">
              <w:rPr>
                <w:rFonts w:eastAsia="Times New Roman" w:cs="Times New Roman"/>
                <w:bCs/>
                <w:spacing w:val="-2"/>
              </w:rPr>
              <w:t>l</w:t>
            </w:r>
            <w:r w:rsidRPr="007C37E4">
              <w:rPr>
                <w:rFonts w:eastAsia="Times New Roman" w:cs="Times New Roman"/>
                <w:bCs/>
              </w:rPr>
              <w:t>i</w:t>
            </w:r>
            <w:r w:rsidRPr="007C37E4">
              <w:rPr>
                <w:rFonts w:eastAsia="Times New Roman" w:cs="Times New Roman"/>
                <w:bCs/>
                <w:spacing w:val="-4"/>
              </w:rPr>
              <w:t>t</w:t>
            </w:r>
            <w:r w:rsidRPr="007C37E4">
              <w:rPr>
                <w:rFonts w:eastAsia="Times New Roman" w:cs="Times New Roman"/>
                <w:bCs/>
              </w:rPr>
              <w:t>i</w:t>
            </w:r>
            <w:r w:rsidRPr="007C37E4">
              <w:rPr>
                <w:rFonts w:eastAsia="Times New Roman" w:cs="Times New Roman"/>
                <w:bCs/>
                <w:spacing w:val="-1"/>
              </w:rPr>
              <w:t>e</w:t>
            </w:r>
            <w:r w:rsidRPr="007C37E4">
              <w:rPr>
                <w:rFonts w:eastAsia="Times New Roman" w:cs="Times New Roman"/>
                <w:bCs/>
              </w:rPr>
              <w:t>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A1F9E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</w:rPr>
            </w:pPr>
            <w:r>
              <w:rPr>
                <w:rFonts w:eastAsia="Times New Roman" w:cs="Times New Roman"/>
                <w:bCs/>
                <w:spacing w:val="3"/>
              </w:rPr>
              <w:t xml:space="preserve">Domain 1: </w:t>
            </w:r>
            <w:r>
              <w:rPr>
                <w:rFonts w:eastAsia="Times New Roman" w:cs="Times New Roman"/>
                <w:bCs/>
                <w:spacing w:val="-1"/>
              </w:rPr>
              <w:t xml:space="preserve">Planning and    </w:t>
            </w:r>
          </w:p>
          <w:p w:rsidR="00DA1F9E" w:rsidRPr="007C37E4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</w:rPr>
            </w:pPr>
            <w:r>
              <w:rPr>
                <w:rFonts w:eastAsia="Times New Roman" w:cs="Times New Roman"/>
                <w:bCs/>
                <w:spacing w:val="-1"/>
              </w:rPr>
              <w:t xml:space="preserve">                    Preparation</w:t>
            </w:r>
          </w:p>
          <w:p w:rsidR="00DA1F9E" w:rsidRPr="007C37E4" w:rsidRDefault="00DA1F9E" w:rsidP="00DA1F9E">
            <w:r>
              <w:rPr>
                <w:rFonts w:eastAsia="Times New Roman" w:cs="Times New Roman"/>
                <w:bCs/>
                <w:spacing w:val="-3"/>
              </w:rPr>
              <w:t>Domain 3: Instruction</w:t>
            </w:r>
          </w:p>
          <w:p w:rsidR="00DA1F9E" w:rsidRPr="007C37E4" w:rsidRDefault="00DA1F9E" w:rsidP="00DA1F9E">
            <w:pPr>
              <w:widowControl w:val="0"/>
              <w:spacing w:line="272" w:lineRule="exact"/>
            </w:pPr>
          </w:p>
        </w:tc>
      </w:tr>
      <w:tr w:rsidR="00DA1F9E" w:rsidTr="001E6884">
        <w:trPr>
          <w:trHeight w:val="350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1F9E" w:rsidRPr="008151E9" w:rsidRDefault="00DA1F9E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Elements of SAS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A1F9E" w:rsidRPr="00D34DFD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Safe and Supportive Schools</w:t>
            </w:r>
          </w:p>
          <w:p w:rsidR="00DA1F9E" w:rsidRPr="00D34DFD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Materials and Resources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A1F9E" w:rsidRPr="00D34DFD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Assessment</w:t>
            </w:r>
          </w:p>
          <w:p w:rsidR="00DA1F9E" w:rsidRPr="00D34DFD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Standards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:rsidR="00DA1F9E" w:rsidRPr="00D34DFD" w:rsidRDefault="00DA1F9E" w:rsidP="00DA1F9E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Safe and Supportive Schools</w:t>
            </w:r>
          </w:p>
          <w:p w:rsidR="00DA1F9E" w:rsidRPr="00D34DFD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Instruction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B12EE" w:rsidRPr="00D34DFD" w:rsidRDefault="00FB12EE" w:rsidP="00FB12EE">
            <w:p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5. Instruction</w:t>
            </w:r>
          </w:p>
          <w:p w:rsidR="00DA1F9E" w:rsidRPr="00D34DFD" w:rsidRDefault="00FB12EE" w:rsidP="00D34DFD">
            <w:pPr>
              <w:ind w:left="252" w:hanging="252"/>
              <w:rPr>
                <w:sz w:val="20"/>
                <w:szCs w:val="20"/>
              </w:rPr>
            </w:pPr>
            <w:r w:rsidRPr="00D34DFD">
              <w:rPr>
                <w:sz w:val="20"/>
                <w:szCs w:val="20"/>
              </w:rPr>
              <w:t>6</w:t>
            </w:r>
            <w:r w:rsidR="00DA1F9E" w:rsidRPr="00D34DFD">
              <w:rPr>
                <w:sz w:val="20"/>
                <w:szCs w:val="20"/>
              </w:rPr>
              <w:t>. Curriculum Framework</w:t>
            </w:r>
          </w:p>
        </w:tc>
      </w:tr>
      <w:tr w:rsidR="00DA1F9E" w:rsidTr="004012A8">
        <w:trPr>
          <w:trHeight w:val="795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1F9E" w:rsidRDefault="00DA1F9E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Areas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A1F9E" w:rsidRPr="00CE05EF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Plans, Policies, Procedures, Forms, Initiative, and Activities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Professional Development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 xml:space="preserve">Student Services 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Student Recognition/Incentives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Outreach/Marketing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Positive Work Environment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Needs Assessment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A1F9E" w:rsidRPr="00CE05EF" w:rsidRDefault="00DA1F9E" w:rsidP="00DA1F9E">
            <w:pPr>
              <w:pStyle w:val="ListParagraph"/>
              <w:numPr>
                <w:ilvl w:val="0"/>
                <w:numId w:val="30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Formative/Summative</w:t>
            </w:r>
          </w:p>
          <w:p w:rsidR="00DA1F9E" w:rsidRPr="00CE05EF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Pre and Post-Testing</w:t>
            </w:r>
          </w:p>
          <w:p w:rsidR="00DA1F9E" w:rsidRPr="00CE05EF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Rubrics/Checklists/Rating Scales</w:t>
            </w:r>
          </w:p>
          <w:p w:rsidR="00DA1F9E" w:rsidRPr="00CE05EF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Standards Based Grading</w:t>
            </w:r>
          </w:p>
          <w:p w:rsidR="00DA1F9E" w:rsidRPr="00CE05EF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Performance Assessment</w:t>
            </w:r>
          </w:p>
          <w:p w:rsidR="00DA1F9E" w:rsidRPr="00CE05EF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rFonts w:cs="Times New Roman"/>
                <w:sz w:val="20"/>
                <w:szCs w:val="20"/>
              </w:rPr>
              <w:t xml:space="preserve">Grading Formulas </w:t>
            </w:r>
            <w:r w:rsidRPr="00CE05EF">
              <w:rPr>
                <w:sz w:val="20"/>
                <w:szCs w:val="20"/>
              </w:rPr>
              <w:t>- Work Ethic, Knowledge, and Skill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:rsidR="00DA1F9E" w:rsidRPr="00CE05EF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Educator Resources and Tools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Training Strategies/Activities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Safety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Supplies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Accountability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Student Incentives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 xml:space="preserve">Effective Communication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A1F9E" w:rsidRPr="00CE05EF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Instructional Strategies/Activities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Strategic Instruction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Planning and Designing Instruction</w:t>
            </w:r>
          </w:p>
          <w:p w:rsidR="00DA1F9E" w:rsidRPr="00CE05EF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Teaching Methods and Practices</w:t>
            </w:r>
          </w:p>
          <w:p w:rsidR="00DA1F9E" w:rsidRPr="00CE05EF" w:rsidRDefault="00DA1F9E" w:rsidP="00DA1F9E">
            <w:pPr>
              <w:numPr>
                <w:ilvl w:val="0"/>
                <w:numId w:val="15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Literacy and Numeracy Skills</w:t>
            </w:r>
          </w:p>
          <w:p w:rsidR="00DA1F9E" w:rsidRPr="00CE05EF" w:rsidRDefault="00DA1F9E" w:rsidP="00DA1F9E">
            <w:pPr>
              <w:numPr>
                <w:ilvl w:val="0"/>
                <w:numId w:val="15"/>
              </w:numPr>
              <w:spacing w:after="160" w:line="259" w:lineRule="auto"/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Vocabulary and Terminology</w:t>
            </w:r>
          </w:p>
          <w:p w:rsidR="00DA1F9E" w:rsidRPr="00CE05EF" w:rsidRDefault="00DA1F9E" w:rsidP="00DA1F9E">
            <w:pPr>
              <w:numPr>
                <w:ilvl w:val="0"/>
                <w:numId w:val="15"/>
              </w:numPr>
              <w:spacing w:after="160" w:line="259" w:lineRule="auto"/>
              <w:ind w:left="252" w:hanging="270"/>
              <w:contextualSpacing/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Career and Education Work Standards</w:t>
            </w:r>
          </w:p>
        </w:tc>
      </w:tr>
      <w:tr w:rsidR="00DA1F9E" w:rsidTr="00DA1F9E">
        <w:trPr>
          <w:trHeight w:val="870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1F9E" w:rsidRDefault="00DA1F9E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PLC</w:t>
            </w:r>
          </w:p>
          <w:p w:rsidR="00DA1F9E" w:rsidRDefault="00DA1F9E" w:rsidP="00DA1F9E">
            <w:pPr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Meeting Dates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A1F9E" w:rsidRPr="008151E9" w:rsidRDefault="00DA1F9E" w:rsidP="00DA1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A1F9E" w:rsidRPr="008151E9" w:rsidRDefault="00DA1F9E" w:rsidP="00BF5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September</w:t>
            </w:r>
            <w:r w:rsidR="001C15F1">
              <w:rPr>
                <w:sz w:val="24"/>
                <w:szCs w:val="24"/>
              </w:rPr>
              <w:t xml:space="preserve"> </w:t>
            </w:r>
            <w:r w:rsidR="00BF5ACF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Semester 2: January</w:t>
            </w:r>
            <w:r w:rsidR="001C15F1">
              <w:rPr>
                <w:sz w:val="24"/>
                <w:szCs w:val="24"/>
              </w:rPr>
              <w:t xml:space="preserve"> </w:t>
            </w:r>
            <w:r w:rsidR="000A3C93">
              <w:rPr>
                <w:sz w:val="24"/>
                <w:szCs w:val="24"/>
              </w:rPr>
              <w:t>23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A1F9E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October</w:t>
            </w:r>
            <w:r w:rsidR="001C15F1">
              <w:rPr>
                <w:sz w:val="24"/>
                <w:szCs w:val="24"/>
              </w:rPr>
              <w:t xml:space="preserve"> </w:t>
            </w:r>
            <w:r w:rsidR="00BF5ACF">
              <w:rPr>
                <w:sz w:val="24"/>
                <w:szCs w:val="24"/>
              </w:rPr>
              <w:t>12</w:t>
            </w:r>
          </w:p>
          <w:p w:rsidR="00DA1F9E" w:rsidRPr="001C3CCF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2: February</w:t>
            </w:r>
            <w:r w:rsidR="001C15F1">
              <w:rPr>
                <w:sz w:val="24"/>
                <w:szCs w:val="24"/>
              </w:rPr>
              <w:t xml:space="preserve"> </w:t>
            </w:r>
            <w:r w:rsidR="00BF5ACF"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:rsidR="00DA1F9E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November</w:t>
            </w:r>
            <w:r w:rsidR="00BF5ACF">
              <w:rPr>
                <w:sz w:val="24"/>
                <w:szCs w:val="24"/>
              </w:rPr>
              <w:t xml:space="preserve"> 20</w:t>
            </w:r>
          </w:p>
          <w:p w:rsidR="00DA1F9E" w:rsidRPr="001C3CCF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2: March</w:t>
            </w:r>
            <w:r w:rsidR="001C15F1">
              <w:rPr>
                <w:sz w:val="24"/>
                <w:szCs w:val="24"/>
              </w:rPr>
              <w:t xml:space="preserve"> </w:t>
            </w:r>
            <w:r w:rsidR="00BF5ACF"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A1F9E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December</w:t>
            </w:r>
            <w:r w:rsidR="001C15F1">
              <w:rPr>
                <w:sz w:val="24"/>
                <w:szCs w:val="24"/>
              </w:rPr>
              <w:t xml:space="preserve"> </w:t>
            </w:r>
            <w:r w:rsidR="00BF5ACF">
              <w:rPr>
                <w:sz w:val="24"/>
                <w:szCs w:val="24"/>
              </w:rPr>
              <w:t>19</w:t>
            </w:r>
          </w:p>
          <w:p w:rsidR="00DA1F9E" w:rsidRPr="001C3CCF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2: April</w:t>
            </w:r>
            <w:r w:rsidR="001C15F1">
              <w:rPr>
                <w:sz w:val="24"/>
                <w:szCs w:val="24"/>
              </w:rPr>
              <w:t xml:space="preserve"> </w:t>
            </w:r>
            <w:r w:rsidR="00BF5ACF">
              <w:rPr>
                <w:sz w:val="24"/>
                <w:szCs w:val="24"/>
              </w:rPr>
              <w:t>10</w:t>
            </w:r>
          </w:p>
        </w:tc>
      </w:tr>
      <w:tr w:rsidR="00DA1F9E" w:rsidTr="004012A8">
        <w:trPr>
          <w:trHeight w:val="410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1F9E" w:rsidRPr="008151E9" w:rsidRDefault="00DA1F9E" w:rsidP="00DA1F9E">
            <w:pPr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Share Out Sessions</w:t>
            </w:r>
            <w:r>
              <w:rPr>
                <w:b/>
                <w:sz w:val="24"/>
                <w:szCs w:val="24"/>
              </w:rPr>
              <w:t xml:space="preserve"> (1 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A1F9E" w:rsidRDefault="00DA1F9E" w:rsidP="00DA1F9E">
            <w:pPr>
              <w:jc w:val="center"/>
              <w:rPr>
                <w:sz w:val="24"/>
                <w:szCs w:val="24"/>
              </w:rPr>
            </w:pPr>
          </w:p>
          <w:p w:rsidR="00DA1F9E" w:rsidRPr="008151E9" w:rsidRDefault="00DA1F9E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1C15F1">
              <w:rPr>
                <w:sz w:val="24"/>
                <w:szCs w:val="24"/>
              </w:rPr>
              <w:t xml:space="preserve"> </w:t>
            </w:r>
            <w:r w:rsidR="00B507D0">
              <w:rPr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A1F9E" w:rsidRDefault="00DA1F9E" w:rsidP="00DA1F9E">
            <w:pPr>
              <w:jc w:val="center"/>
              <w:rPr>
                <w:sz w:val="24"/>
                <w:szCs w:val="24"/>
              </w:rPr>
            </w:pPr>
          </w:p>
          <w:p w:rsidR="00DA1F9E" w:rsidRPr="008151E9" w:rsidRDefault="00DA1F9E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  <w:r w:rsidR="001C15F1">
              <w:rPr>
                <w:sz w:val="24"/>
                <w:szCs w:val="24"/>
              </w:rPr>
              <w:t xml:space="preserve"> </w:t>
            </w:r>
            <w:r w:rsidR="00B507D0"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:rsidR="00DA1F9E" w:rsidRDefault="00DA1F9E" w:rsidP="00DA1F9E">
            <w:pPr>
              <w:jc w:val="center"/>
              <w:rPr>
                <w:sz w:val="24"/>
                <w:szCs w:val="24"/>
              </w:rPr>
            </w:pPr>
          </w:p>
          <w:p w:rsidR="00DA1F9E" w:rsidRPr="008151E9" w:rsidRDefault="00B507D0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A1F9E" w:rsidRDefault="00DA1F9E" w:rsidP="00DA1F9E">
            <w:pPr>
              <w:jc w:val="center"/>
              <w:rPr>
                <w:sz w:val="24"/>
                <w:szCs w:val="24"/>
              </w:rPr>
            </w:pPr>
          </w:p>
          <w:p w:rsidR="00DA1F9E" w:rsidRPr="008151E9" w:rsidRDefault="00B507D0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6</w:t>
            </w:r>
          </w:p>
        </w:tc>
      </w:tr>
    </w:tbl>
    <w:p w:rsidR="0083798A" w:rsidRDefault="00FE2BE8" w:rsidP="00AD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Development </w:t>
      </w:r>
      <w:r w:rsidR="001C3CCF">
        <w:rPr>
          <w:b/>
          <w:sz w:val="28"/>
          <w:szCs w:val="28"/>
        </w:rPr>
        <w:t>Framework</w:t>
      </w:r>
      <w:r w:rsidR="009235E1">
        <w:rPr>
          <w:b/>
          <w:sz w:val="28"/>
          <w:szCs w:val="28"/>
        </w:rPr>
        <w:t xml:space="preserve"> for Pro</w:t>
      </w:r>
      <w:r w:rsidR="007E67C3">
        <w:rPr>
          <w:b/>
          <w:sz w:val="28"/>
          <w:szCs w:val="28"/>
        </w:rPr>
        <w:t>fessional Le</w:t>
      </w:r>
      <w:r w:rsidR="002A6C48">
        <w:rPr>
          <w:b/>
          <w:sz w:val="28"/>
          <w:szCs w:val="28"/>
        </w:rPr>
        <w:t xml:space="preserve">arning </w:t>
      </w:r>
      <w:r w:rsidR="001C15F1">
        <w:rPr>
          <w:b/>
          <w:sz w:val="28"/>
          <w:szCs w:val="28"/>
        </w:rPr>
        <w:t>Communities for 2017-2018</w:t>
      </w:r>
    </w:p>
    <w:p w:rsidR="006C582E" w:rsidRDefault="00B711A5" w:rsidP="006C582E">
      <w:pPr>
        <w:ind w:left="360" w:hanging="180"/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 w:rsidRPr="00B711A5">
        <w:rPr>
          <w:b/>
          <w:sz w:val="20"/>
          <w:szCs w:val="20"/>
        </w:rPr>
        <w:t xml:space="preserve">These </w:t>
      </w:r>
      <w:r w:rsidR="00963583">
        <w:rPr>
          <w:b/>
          <w:sz w:val="20"/>
          <w:szCs w:val="20"/>
        </w:rPr>
        <w:t xml:space="preserve">four </w:t>
      </w:r>
      <w:r w:rsidRPr="00B711A5">
        <w:rPr>
          <w:b/>
          <w:sz w:val="20"/>
          <w:szCs w:val="20"/>
        </w:rPr>
        <w:t>PLC</w:t>
      </w:r>
      <w:r w:rsidR="00963583">
        <w:rPr>
          <w:b/>
          <w:sz w:val="20"/>
          <w:szCs w:val="20"/>
        </w:rPr>
        <w:t xml:space="preserve"> Topics </w:t>
      </w:r>
      <w:r w:rsidRPr="00B711A5">
        <w:rPr>
          <w:b/>
          <w:sz w:val="20"/>
          <w:szCs w:val="20"/>
        </w:rPr>
        <w:t>will operate for a four year cycle</w:t>
      </w:r>
      <w:r w:rsidR="00EE3C4D">
        <w:rPr>
          <w:b/>
          <w:sz w:val="20"/>
          <w:szCs w:val="20"/>
        </w:rPr>
        <w:t xml:space="preserve"> (2016 – 2020)</w:t>
      </w:r>
      <w:r w:rsidRPr="00B711A5">
        <w:rPr>
          <w:b/>
          <w:sz w:val="20"/>
          <w:szCs w:val="20"/>
        </w:rPr>
        <w:t xml:space="preserve"> with all PLC members rotating </w:t>
      </w:r>
      <w:r w:rsidR="001C15F1">
        <w:rPr>
          <w:b/>
          <w:sz w:val="20"/>
          <w:szCs w:val="20"/>
        </w:rPr>
        <w:t xml:space="preserve">(4 to 3, 3 to 2, 2 to 1, and 1 to 4) to </w:t>
      </w:r>
      <w:r w:rsidRPr="00B711A5">
        <w:rPr>
          <w:b/>
          <w:sz w:val="20"/>
          <w:szCs w:val="20"/>
        </w:rPr>
        <w:t xml:space="preserve">the next PLC at the beginning of each school year until </w:t>
      </w:r>
      <w:r>
        <w:rPr>
          <w:b/>
          <w:sz w:val="20"/>
          <w:szCs w:val="20"/>
        </w:rPr>
        <w:t>each</w:t>
      </w:r>
      <w:r w:rsidR="009E71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teacher has </w:t>
      </w:r>
      <w:r w:rsidRPr="00B711A5">
        <w:rPr>
          <w:b/>
          <w:sz w:val="20"/>
          <w:szCs w:val="20"/>
        </w:rPr>
        <w:t>completed all four</w:t>
      </w:r>
      <w:r>
        <w:rPr>
          <w:b/>
          <w:sz w:val="20"/>
          <w:szCs w:val="20"/>
        </w:rPr>
        <w:t xml:space="preserve"> </w:t>
      </w:r>
      <w:r w:rsidR="00963583">
        <w:rPr>
          <w:b/>
          <w:sz w:val="20"/>
          <w:szCs w:val="20"/>
        </w:rPr>
        <w:t xml:space="preserve">PLC </w:t>
      </w:r>
      <w:r>
        <w:rPr>
          <w:b/>
          <w:sz w:val="20"/>
          <w:szCs w:val="20"/>
        </w:rPr>
        <w:t xml:space="preserve">topics </w:t>
      </w:r>
      <w:r w:rsidR="00963583">
        <w:rPr>
          <w:b/>
          <w:sz w:val="20"/>
          <w:szCs w:val="20"/>
        </w:rPr>
        <w:t xml:space="preserve">(Topics 1 through 4). </w:t>
      </w:r>
      <w:r w:rsidR="005E1C16">
        <w:rPr>
          <w:b/>
          <w:sz w:val="20"/>
          <w:szCs w:val="20"/>
        </w:rPr>
        <w:t xml:space="preserve"> </w:t>
      </w:r>
      <w:r w:rsidR="006C582E">
        <w:rPr>
          <w:b/>
          <w:sz w:val="20"/>
          <w:szCs w:val="20"/>
        </w:rPr>
        <w:t>**No substitute needed.</w:t>
      </w:r>
      <w:r w:rsidR="000A3C93">
        <w:rPr>
          <w:b/>
          <w:sz w:val="20"/>
          <w:szCs w:val="20"/>
        </w:rPr>
        <w:t xml:space="preserve">  Learning Walks will occur on 9/19 and 1/22.</w:t>
      </w:r>
    </w:p>
    <w:sectPr w:rsidR="006C582E" w:rsidSect="004012A8">
      <w:pgSz w:w="15840" w:h="12240" w:orient="landscape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EE5"/>
    <w:multiLevelType w:val="hybridMultilevel"/>
    <w:tmpl w:val="B838B20C"/>
    <w:lvl w:ilvl="0" w:tplc="04090011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3A7558D"/>
    <w:multiLevelType w:val="hybridMultilevel"/>
    <w:tmpl w:val="D11235BE"/>
    <w:lvl w:ilvl="0" w:tplc="36DAD01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EA2"/>
    <w:multiLevelType w:val="hybridMultilevel"/>
    <w:tmpl w:val="9384C810"/>
    <w:lvl w:ilvl="0" w:tplc="07EC4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F6B"/>
    <w:multiLevelType w:val="hybridMultilevel"/>
    <w:tmpl w:val="F7A2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400"/>
    <w:multiLevelType w:val="hybridMultilevel"/>
    <w:tmpl w:val="2AD6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1A39"/>
    <w:multiLevelType w:val="hybridMultilevel"/>
    <w:tmpl w:val="1890B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029F"/>
    <w:multiLevelType w:val="hybridMultilevel"/>
    <w:tmpl w:val="7A3CA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FA1"/>
    <w:multiLevelType w:val="hybridMultilevel"/>
    <w:tmpl w:val="81123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5C2B"/>
    <w:multiLevelType w:val="hybridMultilevel"/>
    <w:tmpl w:val="822AE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7561"/>
    <w:multiLevelType w:val="hybridMultilevel"/>
    <w:tmpl w:val="08E6D2C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AB4C14"/>
    <w:multiLevelType w:val="hybridMultilevel"/>
    <w:tmpl w:val="B838B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43DA"/>
    <w:multiLevelType w:val="hybridMultilevel"/>
    <w:tmpl w:val="0A6C4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67070"/>
    <w:multiLevelType w:val="hybridMultilevel"/>
    <w:tmpl w:val="994A36E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7E10"/>
    <w:multiLevelType w:val="hybridMultilevel"/>
    <w:tmpl w:val="273A5E54"/>
    <w:lvl w:ilvl="0" w:tplc="9A5A0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24425"/>
    <w:multiLevelType w:val="hybridMultilevel"/>
    <w:tmpl w:val="07546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C0F"/>
    <w:multiLevelType w:val="hybridMultilevel"/>
    <w:tmpl w:val="21529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4377"/>
    <w:multiLevelType w:val="hybridMultilevel"/>
    <w:tmpl w:val="8BDA9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2C7F"/>
    <w:multiLevelType w:val="hybridMultilevel"/>
    <w:tmpl w:val="22708D02"/>
    <w:lvl w:ilvl="0" w:tplc="DD02570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E044A"/>
    <w:multiLevelType w:val="hybridMultilevel"/>
    <w:tmpl w:val="81123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A63B0"/>
    <w:multiLevelType w:val="hybridMultilevel"/>
    <w:tmpl w:val="25FC9B16"/>
    <w:lvl w:ilvl="0" w:tplc="3ADC9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D730F"/>
    <w:multiLevelType w:val="hybridMultilevel"/>
    <w:tmpl w:val="592EBE5C"/>
    <w:lvl w:ilvl="0" w:tplc="4BA095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27B5"/>
    <w:multiLevelType w:val="hybridMultilevel"/>
    <w:tmpl w:val="9384C810"/>
    <w:lvl w:ilvl="0" w:tplc="07EC4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5BEE"/>
    <w:multiLevelType w:val="hybridMultilevel"/>
    <w:tmpl w:val="4C1E7990"/>
    <w:lvl w:ilvl="0" w:tplc="87A2E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63306"/>
    <w:multiLevelType w:val="hybridMultilevel"/>
    <w:tmpl w:val="9384C810"/>
    <w:lvl w:ilvl="0" w:tplc="07EC4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441BF"/>
    <w:multiLevelType w:val="hybridMultilevel"/>
    <w:tmpl w:val="A8402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1F25"/>
    <w:multiLevelType w:val="hybridMultilevel"/>
    <w:tmpl w:val="497C7E4E"/>
    <w:lvl w:ilvl="0" w:tplc="F46C5AE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F212B"/>
    <w:multiLevelType w:val="hybridMultilevel"/>
    <w:tmpl w:val="FC304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0CBA"/>
    <w:multiLevelType w:val="hybridMultilevel"/>
    <w:tmpl w:val="B838B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77929"/>
    <w:multiLevelType w:val="hybridMultilevel"/>
    <w:tmpl w:val="72B63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4F"/>
    <w:multiLevelType w:val="hybridMultilevel"/>
    <w:tmpl w:val="7804A664"/>
    <w:lvl w:ilvl="0" w:tplc="DD02570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67328"/>
    <w:multiLevelType w:val="hybridMultilevel"/>
    <w:tmpl w:val="6F7C5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610F"/>
    <w:multiLevelType w:val="hybridMultilevel"/>
    <w:tmpl w:val="4F68DDE0"/>
    <w:lvl w:ilvl="0" w:tplc="217277FA">
      <w:start w:val="1"/>
      <w:numFmt w:val="upp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0"/>
  </w:num>
  <w:num w:numId="5">
    <w:abstractNumId w:val="0"/>
  </w:num>
  <w:num w:numId="6">
    <w:abstractNumId w:val="10"/>
  </w:num>
  <w:num w:numId="7">
    <w:abstractNumId w:val="20"/>
  </w:num>
  <w:num w:numId="8">
    <w:abstractNumId w:val="26"/>
  </w:num>
  <w:num w:numId="9">
    <w:abstractNumId w:val="11"/>
  </w:num>
  <w:num w:numId="10">
    <w:abstractNumId w:val="28"/>
  </w:num>
  <w:num w:numId="11">
    <w:abstractNumId w:val="19"/>
  </w:num>
  <w:num w:numId="12">
    <w:abstractNumId w:val="29"/>
  </w:num>
  <w:num w:numId="13">
    <w:abstractNumId w:val="6"/>
  </w:num>
  <w:num w:numId="14">
    <w:abstractNumId w:val="25"/>
  </w:num>
  <w:num w:numId="15">
    <w:abstractNumId w:val="1"/>
  </w:num>
  <w:num w:numId="16">
    <w:abstractNumId w:val="16"/>
  </w:num>
  <w:num w:numId="17">
    <w:abstractNumId w:val="13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18"/>
  </w:num>
  <w:num w:numId="23">
    <w:abstractNumId w:val="15"/>
  </w:num>
  <w:num w:numId="24">
    <w:abstractNumId w:val="8"/>
  </w:num>
  <w:num w:numId="25">
    <w:abstractNumId w:val="24"/>
  </w:num>
  <w:num w:numId="26">
    <w:abstractNumId w:val="4"/>
  </w:num>
  <w:num w:numId="27">
    <w:abstractNumId w:val="3"/>
  </w:num>
  <w:num w:numId="28">
    <w:abstractNumId w:val="17"/>
  </w:num>
  <w:num w:numId="29">
    <w:abstractNumId w:val="2"/>
  </w:num>
  <w:num w:numId="30">
    <w:abstractNumId w:val="21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B5"/>
    <w:rsid w:val="000329DF"/>
    <w:rsid w:val="00040ABA"/>
    <w:rsid w:val="00070174"/>
    <w:rsid w:val="000A3C93"/>
    <w:rsid w:val="000B4FF0"/>
    <w:rsid w:val="000C4D26"/>
    <w:rsid w:val="001160E0"/>
    <w:rsid w:val="001C15F1"/>
    <w:rsid w:val="001C3CCF"/>
    <w:rsid w:val="001E6884"/>
    <w:rsid w:val="001F7C88"/>
    <w:rsid w:val="002207D9"/>
    <w:rsid w:val="00293984"/>
    <w:rsid w:val="002A6C48"/>
    <w:rsid w:val="002B6106"/>
    <w:rsid w:val="002D28DC"/>
    <w:rsid w:val="002E2726"/>
    <w:rsid w:val="002F0668"/>
    <w:rsid w:val="002F25FB"/>
    <w:rsid w:val="0032554E"/>
    <w:rsid w:val="00364F04"/>
    <w:rsid w:val="00366EBE"/>
    <w:rsid w:val="00380492"/>
    <w:rsid w:val="003C6AC6"/>
    <w:rsid w:val="003E3D4D"/>
    <w:rsid w:val="004012A8"/>
    <w:rsid w:val="00413783"/>
    <w:rsid w:val="004139A8"/>
    <w:rsid w:val="00463E87"/>
    <w:rsid w:val="0048292C"/>
    <w:rsid w:val="00497FA1"/>
    <w:rsid w:val="004C74DC"/>
    <w:rsid w:val="004F226A"/>
    <w:rsid w:val="00536170"/>
    <w:rsid w:val="0054771C"/>
    <w:rsid w:val="005B6C48"/>
    <w:rsid w:val="005E1C16"/>
    <w:rsid w:val="006633B6"/>
    <w:rsid w:val="006652CB"/>
    <w:rsid w:val="006678EE"/>
    <w:rsid w:val="006C582E"/>
    <w:rsid w:val="006E1A6D"/>
    <w:rsid w:val="006F2CD0"/>
    <w:rsid w:val="007056E5"/>
    <w:rsid w:val="007A6579"/>
    <w:rsid w:val="007C37E4"/>
    <w:rsid w:val="007E67C3"/>
    <w:rsid w:val="007F791E"/>
    <w:rsid w:val="008151E9"/>
    <w:rsid w:val="0083798A"/>
    <w:rsid w:val="00880D64"/>
    <w:rsid w:val="008D7620"/>
    <w:rsid w:val="009235E1"/>
    <w:rsid w:val="0096042E"/>
    <w:rsid w:val="00963583"/>
    <w:rsid w:val="009E1417"/>
    <w:rsid w:val="009E1D53"/>
    <w:rsid w:val="009E7127"/>
    <w:rsid w:val="00A037E1"/>
    <w:rsid w:val="00A16536"/>
    <w:rsid w:val="00AB5201"/>
    <w:rsid w:val="00AB7C94"/>
    <w:rsid w:val="00AD085E"/>
    <w:rsid w:val="00AD77BE"/>
    <w:rsid w:val="00B507D0"/>
    <w:rsid w:val="00B56245"/>
    <w:rsid w:val="00B711A5"/>
    <w:rsid w:val="00B82732"/>
    <w:rsid w:val="00B82BDE"/>
    <w:rsid w:val="00B91F5D"/>
    <w:rsid w:val="00BF5ACF"/>
    <w:rsid w:val="00C56C5D"/>
    <w:rsid w:val="00CA5579"/>
    <w:rsid w:val="00CE05EF"/>
    <w:rsid w:val="00CF7C1E"/>
    <w:rsid w:val="00D00A6C"/>
    <w:rsid w:val="00D106F4"/>
    <w:rsid w:val="00D32FFB"/>
    <w:rsid w:val="00D34DFD"/>
    <w:rsid w:val="00DA1320"/>
    <w:rsid w:val="00DA1F9E"/>
    <w:rsid w:val="00E028B5"/>
    <w:rsid w:val="00E07D95"/>
    <w:rsid w:val="00E13A32"/>
    <w:rsid w:val="00E76D41"/>
    <w:rsid w:val="00EE3C4D"/>
    <w:rsid w:val="00F829B9"/>
    <w:rsid w:val="00F863AF"/>
    <w:rsid w:val="00FA3852"/>
    <w:rsid w:val="00FB12EE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E26D6-C395-47B0-B099-36C8D504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Career and Technology Center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Mordan</dc:creator>
  <cp:keywords/>
  <dc:description/>
  <cp:lastModifiedBy>mhgiffen@gmail.com</cp:lastModifiedBy>
  <cp:revision>2</cp:revision>
  <cp:lastPrinted>2016-07-30T23:40:00Z</cp:lastPrinted>
  <dcterms:created xsi:type="dcterms:W3CDTF">2018-02-21T16:02:00Z</dcterms:created>
  <dcterms:modified xsi:type="dcterms:W3CDTF">2018-02-21T16:02:00Z</dcterms:modified>
</cp:coreProperties>
</file>