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41"/>
        <w:tblW w:w="14535" w:type="dxa"/>
        <w:tblLayout w:type="fixed"/>
        <w:tblLook w:val="04A0" w:firstRow="1" w:lastRow="0" w:firstColumn="1" w:lastColumn="0" w:noHBand="0" w:noVBand="1"/>
      </w:tblPr>
      <w:tblGrid>
        <w:gridCol w:w="3145"/>
        <w:gridCol w:w="270"/>
        <w:gridCol w:w="270"/>
        <w:gridCol w:w="4410"/>
        <w:gridCol w:w="360"/>
        <w:gridCol w:w="270"/>
        <w:gridCol w:w="4706"/>
        <w:gridCol w:w="604"/>
        <w:gridCol w:w="500"/>
      </w:tblGrid>
      <w:tr w:rsidR="0086766D" w:rsidTr="009A0CF9">
        <w:trPr>
          <w:trHeight w:val="352"/>
        </w:trPr>
        <w:tc>
          <w:tcPr>
            <w:tcW w:w="3415" w:type="dxa"/>
            <w:gridSpan w:val="2"/>
          </w:tcPr>
          <w:p w:rsidR="0086766D" w:rsidRPr="00E839B7" w:rsidRDefault="0086766D" w:rsidP="009A0CF9">
            <w:pPr>
              <w:jc w:val="center"/>
              <w:rPr>
                <w:b/>
              </w:rPr>
            </w:pPr>
            <w:r w:rsidRPr="00E839B7">
              <w:rPr>
                <w:b/>
                <w:sz w:val="24"/>
              </w:rPr>
              <w:t>10</w:t>
            </w:r>
            <w:r w:rsidRPr="00E839B7">
              <w:rPr>
                <w:b/>
                <w:sz w:val="24"/>
                <w:vertAlign w:val="superscript"/>
              </w:rPr>
              <w:t>th</w:t>
            </w:r>
            <w:r w:rsidRPr="00E839B7">
              <w:rPr>
                <w:b/>
                <w:sz w:val="24"/>
              </w:rPr>
              <w:t xml:space="preserve"> Grade Requirements</w:t>
            </w:r>
          </w:p>
        </w:tc>
        <w:tc>
          <w:tcPr>
            <w:tcW w:w="270" w:type="dxa"/>
          </w:tcPr>
          <w:p w:rsidR="0086766D" w:rsidRPr="00E839B7" w:rsidRDefault="0086766D" w:rsidP="009A0CF9">
            <w:pPr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gridSpan w:val="2"/>
          </w:tcPr>
          <w:p w:rsidR="0086766D" w:rsidRPr="00E839B7" w:rsidRDefault="0086766D" w:rsidP="009A0CF9">
            <w:pPr>
              <w:jc w:val="center"/>
              <w:rPr>
                <w:b/>
              </w:rPr>
            </w:pPr>
            <w:r w:rsidRPr="00E839B7">
              <w:rPr>
                <w:b/>
                <w:sz w:val="24"/>
              </w:rPr>
              <w:t>11</w:t>
            </w:r>
            <w:r w:rsidRPr="00E839B7">
              <w:rPr>
                <w:b/>
                <w:sz w:val="24"/>
                <w:vertAlign w:val="superscript"/>
              </w:rPr>
              <w:t>th</w:t>
            </w:r>
            <w:r w:rsidRPr="00E839B7">
              <w:rPr>
                <w:b/>
                <w:sz w:val="24"/>
              </w:rPr>
              <w:t xml:space="preserve"> Grade Requirements</w:t>
            </w:r>
          </w:p>
        </w:tc>
        <w:tc>
          <w:tcPr>
            <w:tcW w:w="270" w:type="dxa"/>
          </w:tcPr>
          <w:p w:rsidR="0086766D" w:rsidRPr="00E839B7" w:rsidRDefault="0086766D" w:rsidP="009A0CF9">
            <w:pPr>
              <w:jc w:val="center"/>
              <w:rPr>
                <w:b/>
                <w:sz w:val="28"/>
              </w:rPr>
            </w:pPr>
          </w:p>
        </w:tc>
        <w:tc>
          <w:tcPr>
            <w:tcW w:w="5310" w:type="dxa"/>
            <w:gridSpan w:val="2"/>
          </w:tcPr>
          <w:p w:rsidR="0086766D" w:rsidRPr="00E839B7" w:rsidRDefault="0086766D" w:rsidP="009A0CF9">
            <w:pPr>
              <w:jc w:val="center"/>
              <w:rPr>
                <w:b/>
              </w:rPr>
            </w:pPr>
            <w:r w:rsidRPr="003A36F3">
              <w:rPr>
                <w:b/>
                <w:sz w:val="24"/>
              </w:rPr>
              <w:t>12</w:t>
            </w:r>
            <w:r w:rsidRPr="003A36F3">
              <w:rPr>
                <w:b/>
                <w:sz w:val="24"/>
                <w:vertAlign w:val="superscript"/>
              </w:rPr>
              <w:t>th</w:t>
            </w:r>
            <w:r w:rsidRPr="003A36F3">
              <w:rPr>
                <w:b/>
                <w:sz w:val="24"/>
              </w:rPr>
              <w:t xml:space="preserve"> Grade Requirements</w:t>
            </w:r>
          </w:p>
        </w:tc>
        <w:tc>
          <w:tcPr>
            <w:tcW w:w="500" w:type="dxa"/>
          </w:tcPr>
          <w:p w:rsidR="0086766D" w:rsidRPr="00E839B7" w:rsidRDefault="0086766D" w:rsidP="009A0CF9">
            <w:pPr>
              <w:jc w:val="center"/>
              <w:rPr>
                <w:b/>
                <w:sz w:val="28"/>
              </w:rPr>
            </w:pPr>
          </w:p>
        </w:tc>
      </w:tr>
      <w:tr w:rsidR="00E333B9" w:rsidTr="009A0CF9">
        <w:trPr>
          <w:trHeight w:val="350"/>
        </w:trPr>
        <w:tc>
          <w:tcPr>
            <w:tcW w:w="3145" w:type="dxa"/>
          </w:tcPr>
          <w:p w:rsidR="00E333B9" w:rsidRDefault="00E333B9" w:rsidP="009A0CF9">
            <w:r w:rsidRPr="00A47606">
              <w:rPr>
                <w:highlight w:val="yellow"/>
              </w:rPr>
              <w:t>Pre-Em</w:t>
            </w:r>
            <w:r>
              <w:rPr>
                <w:highlight w:val="yellow"/>
              </w:rPr>
              <w:t>ployment Soft Skills Training #1</w:t>
            </w:r>
          </w:p>
        </w:tc>
        <w:tc>
          <w:tcPr>
            <w:tcW w:w="270" w:type="dxa"/>
          </w:tcPr>
          <w:p w:rsidR="00E333B9" w:rsidRDefault="00E333B9" w:rsidP="009A0CF9"/>
        </w:tc>
        <w:tc>
          <w:tcPr>
            <w:tcW w:w="270" w:type="dxa"/>
          </w:tcPr>
          <w:p w:rsidR="00E333B9" w:rsidRPr="004C1211" w:rsidRDefault="00E333B9" w:rsidP="009A0CF9">
            <w:pPr>
              <w:rPr>
                <w:highlight w:val="cyan"/>
              </w:rPr>
            </w:pPr>
          </w:p>
        </w:tc>
        <w:tc>
          <w:tcPr>
            <w:tcW w:w="4410" w:type="dxa"/>
          </w:tcPr>
          <w:p w:rsidR="00E333B9" w:rsidRDefault="00E333B9" w:rsidP="009A0CF9">
            <w:r w:rsidRPr="004C1211">
              <w:rPr>
                <w:highlight w:val="cyan"/>
              </w:rPr>
              <w:t>OSHA</w:t>
            </w:r>
          </w:p>
        </w:tc>
        <w:tc>
          <w:tcPr>
            <w:tcW w:w="360" w:type="dxa"/>
          </w:tcPr>
          <w:p w:rsidR="00E333B9" w:rsidRDefault="00E333B9" w:rsidP="009A0CF9"/>
        </w:tc>
        <w:tc>
          <w:tcPr>
            <w:tcW w:w="270" w:type="dxa"/>
          </w:tcPr>
          <w:p w:rsidR="00E333B9" w:rsidRPr="00E839B7" w:rsidRDefault="00E333B9" w:rsidP="009A0CF9">
            <w:pPr>
              <w:jc w:val="center"/>
              <w:rPr>
                <w:highlight w:val="magenta"/>
              </w:rPr>
            </w:pPr>
          </w:p>
        </w:tc>
        <w:tc>
          <w:tcPr>
            <w:tcW w:w="4706" w:type="dxa"/>
          </w:tcPr>
          <w:p w:rsidR="00E333B9" w:rsidRDefault="00E333B9" w:rsidP="009A0CF9">
            <w:r w:rsidRPr="00E839B7">
              <w:rPr>
                <w:highlight w:val="magenta"/>
              </w:rPr>
              <w:t>Update Resume</w:t>
            </w:r>
            <w:r w:rsidR="009A0CF9">
              <w:t xml:space="preserve"> – Put in portfolio</w:t>
            </w:r>
          </w:p>
        </w:tc>
        <w:tc>
          <w:tcPr>
            <w:tcW w:w="604" w:type="dxa"/>
          </w:tcPr>
          <w:p w:rsidR="00E333B9" w:rsidRDefault="00E333B9" w:rsidP="009A0CF9"/>
        </w:tc>
        <w:tc>
          <w:tcPr>
            <w:tcW w:w="500" w:type="dxa"/>
          </w:tcPr>
          <w:p w:rsidR="00E333B9" w:rsidRDefault="00E333B9" w:rsidP="009A0CF9"/>
        </w:tc>
      </w:tr>
      <w:tr w:rsidR="00E333B9" w:rsidTr="009A0CF9">
        <w:trPr>
          <w:trHeight w:val="164"/>
        </w:trPr>
        <w:tc>
          <w:tcPr>
            <w:tcW w:w="3145" w:type="dxa"/>
          </w:tcPr>
          <w:p w:rsidR="00E333B9" w:rsidRPr="004C1211" w:rsidRDefault="00E333B9" w:rsidP="009A0CF9">
            <w:pPr>
              <w:rPr>
                <w:highlight w:val="magenta"/>
              </w:rPr>
            </w:pPr>
            <w:r w:rsidRPr="00A47606">
              <w:rPr>
                <w:highlight w:val="yellow"/>
              </w:rPr>
              <w:t>Pre-Employment Soft Skills Training</w:t>
            </w:r>
            <w:r>
              <w:rPr>
                <w:highlight w:val="yellow"/>
              </w:rPr>
              <w:t xml:space="preserve"> #2</w:t>
            </w:r>
            <w:r w:rsidR="009A0CF9">
              <w:rPr>
                <w:highlight w:val="yellow"/>
              </w:rPr>
              <w:t xml:space="preserve">– </w:t>
            </w:r>
            <w:r w:rsidR="009A0CF9" w:rsidRPr="009A0CF9">
              <w:rPr>
                <w:b/>
                <w:highlight w:val="yellow"/>
              </w:rPr>
              <w:t>Filling Out an Application</w:t>
            </w:r>
          </w:p>
        </w:tc>
        <w:tc>
          <w:tcPr>
            <w:tcW w:w="270" w:type="dxa"/>
          </w:tcPr>
          <w:p w:rsidR="00E333B9" w:rsidRDefault="00E333B9" w:rsidP="009A0CF9"/>
        </w:tc>
        <w:tc>
          <w:tcPr>
            <w:tcW w:w="270" w:type="dxa"/>
          </w:tcPr>
          <w:p w:rsidR="00E333B9" w:rsidRPr="004C1211" w:rsidRDefault="00E333B9" w:rsidP="009A0CF9">
            <w:pPr>
              <w:rPr>
                <w:highlight w:val="magenta"/>
              </w:rPr>
            </w:pPr>
          </w:p>
        </w:tc>
        <w:tc>
          <w:tcPr>
            <w:tcW w:w="4410" w:type="dxa"/>
          </w:tcPr>
          <w:p w:rsidR="00E333B9" w:rsidRPr="004C1211" w:rsidRDefault="00E333B9" w:rsidP="009A0CF9">
            <w:pPr>
              <w:rPr>
                <w:highlight w:val="magenta"/>
              </w:rPr>
            </w:pPr>
            <w:r w:rsidRPr="00C95B84">
              <w:rPr>
                <w:highlight w:val="red"/>
              </w:rPr>
              <w:t>Mock Interview</w:t>
            </w:r>
          </w:p>
        </w:tc>
        <w:tc>
          <w:tcPr>
            <w:tcW w:w="360" w:type="dxa"/>
          </w:tcPr>
          <w:p w:rsidR="00E333B9" w:rsidRDefault="00E333B9" w:rsidP="009A0CF9"/>
        </w:tc>
        <w:tc>
          <w:tcPr>
            <w:tcW w:w="270" w:type="dxa"/>
          </w:tcPr>
          <w:p w:rsidR="00E333B9" w:rsidRPr="00E839B7" w:rsidRDefault="00E333B9" w:rsidP="009A0CF9">
            <w:pPr>
              <w:jc w:val="center"/>
              <w:rPr>
                <w:highlight w:val="magenta"/>
              </w:rPr>
            </w:pPr>
          </w:p>
        </w:tc>
        <w:tc>
          <w:tcPr>
            <w:tcW w:w="4706" w:type="dxa"/>
          </w:tcPr>
          <w:p w:rsidR="00E333B9" w:rsidRDefault="009A0CF9" w:rsidP="009A0CF9">
            <w:r w:rsidRPr="009A0CF9">
              <w:rPr>
                <w:highlight w:val="magenta"/>
              </w:rPr>
              <w:t>(2) Printed Jobs of Interest</w:t>
            </w:r>
            <w:r>
              <w:t xml:space="preserve"> – Put in portfolio</w:t>
            </w:r>
          </w:p>
        </w:tc>
        <w:tc>
          <w:tcPr>
            <w:tcW w:w="604" w:type="dxa"/>
          </w:tcPr>
          <w:p w:rsidR="00E333B9" w:rsidRDefault="00E333B9" w:rsidP="009A0CF9"/>
        </w:tc>
        <w:tc>
          <w:tcPr>
            <w:tcW w:w="500" w:type="dxa"/>
          </w:tcPr>
          <w:p w:rsidR="00E333B9" w:rsidRDefault="00E333B9" w:rsidP="009A0CF9"/>
        </w:tc>
      </w:tr>
      <w:tr w:rsidR="009A0CF9" w:rsidTr="009A0CF9">
        <w:trPr>
          <w:trHeight w:val="260"/>
        </w:trPr>
        <w:tc>
          <w:tcPr>
            <w:tcW w:w="3145" w:type="dxa"/>
          </w:tcPr>
          <w:p w:rsidR="009A0CF9" w:rsidRPr="00E333B9" w:rsidRDefault="009A0CF9" w:rsidP="009A0CF9">
            <w:r w:rsidRPr="00E333B9">
              <w:t>Pre-Employment Soft Skills Training #3</w:t>
            </w:r>
          </w:p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4410" w:type="dxa"/>
          </w:tcPr>
          <w:p w:rsidR="009A0CF9" w:rsidRDefault="009A0CF9" w:rsidP="009A0CF9">
            <w:r w:rsidRPr="00A47606">
              <w:rPr>
                <w:highlight w:val="yellow"/>
              </w:rPr>
              <w:t>Pre-Em</w:t>
            </w:r>
            <w:r>
              <w:rPr>
                <w:highlight w:val="yellow"/>
              </w:rPr>
              <w:t>ployment Soft Skills Training #1</w:t>
            </w: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E839B7" w:rsidRDefault="009A0CF9" w:rsidP="009A0CF9">
            <w:pPr>
              <w:jc w:val="center"/>
              <w:rPr>
                <w:highlight w:val="magenta"/>
              </w:rPr>
            </w:pPr>
          </w:p>
        </w:tc>
        <w:tc>
          <w:tcPr>
            <w:tcW w:w="4706" w:type="dxa"/>
          </w:tcPr>
          <w:p w:rsidR="009A0CF9" w:rsidRPr="00ED5061" w:rsidRDefault="009A0CF9" w:rsidP="009A0CF9">
            <w:pPr>
              <w:rPr>
                <w:highlight w:val="red"/>
              </w:rPr>
            </w:pPr>
            <w:r w:rsidRPr="00ED5061">
              <w:rPr>
                <w:highlight w:val="red"/>
              </w:rPr>
              <w:t>(3) Pictures &amp; Write-Up of Work</w:t>
            </w:r>
            <w:r>
              <w:t>– Put in portfolio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75"/>
        </w:trPr>
        <w:tc>
          <w:tcPr>
            <w:tcW w:w="3145" w:type="dxa"/>
          </w:tcPr>
          <w:p w:rsidR="009A0CF9" w:rsidRPr="00E333B9" w:rsidRDefault="009A0CF9" w:rsidP="009A0CF9">
            <w:r w:rsidRPr="00E333B9">
              <w:t>Pre-Employment Soft Skills Training #4</w:t>
            </w:r>
          </w:p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441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  <w:r w:rsidRPr="00A47606">
              <w:rPr>
                <w:highlight w:val="yellow"/>
              </w:rPr>
              <w:t>Pre-Employment Soft Skills Training</w:t>
            </w:r>
            <w:r>
              <w:rPr>
                <w:highlight w:val="yellow"/>
              </w:rPr>
              <w:t xml:space="preserve"> #2– </w:t>
            </w:r>
            <w:r w:rsidRPr="009A0CF9">
              <w:rPr>
                <w:b/>
                <w:highlight w:val="yellow"/>
              </w:rPr>
              <w:t>Filling Out an Application</w:t>
            </w: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E839B7" w:rsidRDefault="009A0CF9" w:rsidP="009A0CF9">
            <w:pPr>
              <w:jc w:val="center"/>
              <w:rPr>
                <w:highlight w:val="magenta"/>
              </w:rPr>
            </w:pPr>
          </w:p>
        </w:tc>
        <w:tc>
          <w:tcPr>
            <w:tcW w:w="4706" w:type="dxa"/>
          </w:tcPr>
          <w:p w:rsidR="009A0CF9" w:rsidRPr="00ED5061" w:rsidRDefault="009A0CF9" w:rsidP="009A0CF9">
            <w:pPr>
              <w:rPr>
                <w:highlight w:val="red"/>
              </w:rPr>
            </w:pPr>
            <w:r w:rsidRPr="00ED5061">
              <w:rPr>
                <w:highlight w:val="red"/>
              </w:rPr>
              <w:t>Table of Contents</w:t>
            </w:r>
            <w:r>
              <w:rPr>
                <w:highlight w:val="red"/>
              </w:rPr>
              <w:t xml:space="preserve"> for Portfolio</w:t>
            </w:r>
            <w:r>
              <w:t>– Put in portfolio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87"/>
        </w:trPr>
        <w:tc>
          <w:tcPr>
            <w:tcW w:w="3145" w:type="dxa"/>
          </w:tcPr>
          <w:p w:rsidR="009A0CF9" w:rsidRPr="00E333B9" w:rsidRDefault="009A0CF9" w:rsidP="009A0CF9">
            <w:r w:rsidRPr="00E333B9">
              <w:t>Pre-Employment Soft Skills Training #5</w:t>
            </w:r>
          </w:p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4410" w:type="dxa"/>
          </w:tcPr>
          <w:p w:rsidR="009A0CF9" w:rsidRPr="00E333B9" w:rsidRDefault="009A0CF9" w:rsidP="009A0CF9">
            <w:r w:rsidRPr="00E333B9">
              <w:t>Pre-Employment Soft Skills Training #3</w:t>
            </w: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E839B7" w:rsidRDefault="009A0CF9" w:rsidP="009A0CF9">
            <w:pPr>
              <w:jc w:val="center"/>
              <w:rPr>
                <w:highlight w:val="green"/>
              </w:rPr>
            </w:pPr>
          </w:p>
        </w:tc>
        <w:tc>
          <w:tcPr>
            <w:tcW w:w="4706" w:type="dxa"/>
          </w:tcPr>
          <w:p w:rsidR="009A0CF9" w:rsidRDefault="009A0CF9" w:rsidP="009A0CF9">
            <w:r w:rsidRPr="00C95B84">
              <w:rPr>
                <w:highlight w:val="red"/>
              </w:rPr>
              <w:t>Mock Interview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75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4410" w:type="dxa"/>
          </w:tcPr>
          <w:p w:rsidR="009A0CF9" w:rsidRPr="00E333B9" w:rsidRDefault="009A0CF9" w:rsidP="009A0CF9">
            <w:r w:rsidRPr="00E333B9">
              <w:t>Pre-Employment Soft Skills Training #4</w:t>
            </w: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Default="009A0CF9" w:rsidP="009A0CF9">
            <w:r w:rsidRPr="00E839B7">
              <w:rPr>
                <w:highlight w:val="green"/>
              </w:rPr>
              <w:t>NOCTI Score</w:t>
            </w:r>
            <w:r>
              <w:t xml:space="preserve"> (If applicable) </w:t>
            </w:r>
          </w:p>
        </w:tc>
        <w:tc>
          <w:tcPr>
            <w:tcW w:w="604" w:type="dxa"/>
          </w:tcPr>
          <w:p w:rsidR="009A0CF9" w:rsidRDefault="009A0CF9" w:rsidP="009A0CF9">
            <w:r>
              <w:t>50%</w:t>
            </w:r>
          </w:p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75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/>
        </w:tc>
        <w:tc>
          <w:tcPr>
            <w:tcW w:w="4410" w:type="dxa"/>
          </w:tcPr>
          <w:p w:rsidR="009A0CF9" w:rsidRPr="00E333B9" w:rsidRDefault="009A0CF9" w:rsidP="009A0CF9">
            <w:r w:rsidRPr="00E333B9">
              <w:t>Pre-Employment Soft Skills Training #5</w:t>
            </w: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Default="009A0CF9" w:rsidP="009A0CF9">
            <w:r w:rsidRPr="00A47606">
              <w:rPr>
                <w:highlight w:val="yellow"/>
              </w:rPr>
              <w:t>Pre-Employment Soft Skills Training #1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/>
        </w:tc>
        <w:tc>
          <w:tcPr>
            <w:tcW w:w="441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Default="009A0CF9" w:rsidP="009A0CF9">
            <w:r w:rsidRPr="00A47606">
              <w:rPr>
                <w:highlight w:val="yellow"/>
              </w:rPr>
              <w:t>Pre-Employment Soft Skills Training</w:t>
            </w:r>
            <w:r>
              <w:rPr>
                <w:highlight w:val="yellow"/>
              </w:rPr>
              <w:t xml:space="preserve"> #2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4410" w:type="dxa"/>
          </w:tcPr>
          <w:p w:rsidR="009A0CF9" w:rsidRDefault="009A0CF9" w:rsidP="009A0CF9"/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Pr="00E333B9" w:rsidRDefault="009A0CF9" w:rsidP="009A0CF9">
            <w:r w:rsidRPr="00E333B9">
              <w:t>Pre-Employment Soft Skills Training #3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4410" w:type="dxa"/>
          </w:tcPr>
          <w:p w:rsidR="009A0CF9" w:rsidRPr="004C1211" w:rsidRDefault="009A0CF9" w:rsidP="009A0CF9">
            <w:pPr>
              <w:rPr>
                <w:highlight w:val="magenta"/>
              </w:rPr>
            </w:pPr>
          </w:p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Pr="00E333B9" w:rsidRDefault="009A0CF9" w:rsidP="009A0CF9">
            <w:r w:rsidRPr="00E333B9">
              <w:t>Pre-Employment Soft Skills Training #4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4410" w:type="dxa"/>
          </w:tcPr>
          <w:p w:rsidR="009A0CF9" w:rsidRPr="00E333B9" w:rsidRDefault="009A0CF9" w:rsidP="009A0CF9"/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Pr="00E333B9" w:rsidRDefault="009A0CF9" w:rsidP="009A0CF9">
            <w:r w:rsidRPr="00E333B9">
              <w:t>Pre-Employment Soft Skills Training #5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4410" w:type="dxa"/>
          </w:tcPr>
          <w:p w:rsidR="009A0CF9" w:rsidRPr="00E333B9" w:rsidRDefault="009A0CF9" w:rsidP="009A0CF9"/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Pr="00E333B9" w:rsidRDefault="009A0CF9" w:rsidP="009A0CF9"/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4410" w:type="dxa"/>
          </w:tcPr>
          <w:p w:rsidR="009A0CF9" w:rsidRPr="00E333B9" w:rsidRDefault="009A0CF9" w:rsidP="009A0CF9"/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Pr="00E333B9" w:rsidRDefault="009A0CF9" w:rsidP="009A0CF9"/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4410" w:type="dxa"/>
          </w:tcPr>
          <w:p w:rsidR="009A0CF9" w:rsidRPr="00A47606" w:rsidRDefault="009A0CF9" w:rsidP="009A0CF9"/>
        </w:tc>
        <w:tc>
          <w:tcPr>
            <w:tcW w:w="36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Default="009A0CF9" w:rsidP="009A0CF9"/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  <w:tr w:rsidR="009A0CF9" w:rsidTr="009A0CF9">
        <w:trPr>
          <w:trHeight w:val="293"/>
        </w:trPr>
        <w:tc>
          <w:tcPr>
            <w:tcW w:w="3145" w:type="dxa"/>
          </w:tcPr>
          <w:p w:rsidR="009A0CF9" w:rsidRDefault="009A0CF9" w:rsidP="009A0CF9">
            <w:pPr>
              <w:jc w:val="center"/>
            </w:pPr>
            <w:r>
              <w:t>20% of Final CTC Grade</w:t>
            </w:r>
          </w:p>
        </w:tc>
        <w:tc>
          <w:tcPr>
            <w:tcW w:w="270" w:type="dxa"/>
          </w:tcPr>
          <w:p w:rsidR="009A0CF9" w:rsidRDefault="009A0CF9" w:rsidP="009A0CF9"/>
        </w:tc>
        <w:tc>
          <w:tcPr>
            <w:tcW w:w="270" w:type="dxa"/>
          </w:tcPr>
          <w:p w:rsidR="009A0CF9" w:rsidRDefault="009A0CF9" w:rsidP="009A0CF9"/>
        </w:tc>
        <w:tc>
          <w:tcPr>
            <w:tcW w:w="4410" w:type="dxa"/>
          </w:tcPr>
          <w:p w:rsidR="009A0CF9" w:rsidRPr="00A47606" w:rsidRDefault="009A0CF9" w:rsidP="009A0CF9">
            <w:pPr>
              <w:jc w:val="center"/>
            </w:pPr>
            <w:r>
              <w:t>20% of Final CTC Grade</w:t>
            </w:r>
          </w:p>
        </w:tc>
        <w:tc>
          <w:tcPr>
            <w:tcW w:w="36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270" w:type="dxa"/>
          </w:tcPr>
          <w:p w:rsidR="009A0CF9" w:rsidRDefault="009A0CF9" w:rsidP="009A0CF9">
            <w:pPr>
              <w:jc w:val="center"/>
            </w:pPr>
          </w:p>
        </w:tc>
        <w:tc>
          <w:tcPr>
            <w:tcW w:w="4706" w:type="dxa"/>
          </w:tcPr>
          <w:p w:rsidR="009A0CF9" w:rsidRDefault="009A0CF9" w:rsidP="009A0CF9">
            <w:pPr>
              <w:jc w:val="center"/>
            </w:pPr>
            <w:r>
              <w:t>20% of Final CTC Grade</w:t>
            </w:r>
          </w:p>
        </w:tc>
        <w:tc>
          <w:tcPr>
            <w:tcW w:w="604" w:type="dxa"/>
          </w:tcPr>
          <w:p w:rsidR="009A0CF9" w:rsidRDefault="009A0CF9" w:rsidP="009A0CF9"/>
        </w:tc>
        <w:tc>
          <w:tcPr>
            <w:tcW w:w="500" w:type="dxa"/>
          </w:tcPr>
          <w:p w:rsidR="009A0CF9" w:rsidRDefault="009A0CF9" w:rsidP="009A0CF9"/>
        </w:tc>
      </w:tr>
    </w:tbl>
    <w:p w:rsidR="00E839B7" w:rsidRDefault="00A47606" w:rsidP="00E839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-533401</wp:posOffset>
                </wp:positionV>
                <wp:extent cx="91821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7606" w:rsidRDefault="00A47606" w:rsidP="006552F6">
                            <w:pPr>
                              <w:jc w:val="center"/>
                            </w:pPr>
                            <w:r w:rsidRPr="00C95B84">
                              <w:rPr>
                                <w:b/>
                                <w:highlight w:val="cyan"/>
                              </w:rPr>
                              <w:t>OSHA</w:t>
                            </w:r>
                            <w:r w:rsidR="00E333B9">
                              <w:t xml:space="preserve">                  </w:t>
                            </w:r>
                            <w:r w:rsidRPr="00E333B9">
                              <w:rPr>
                                <w:b/>
                                <w:highlight w:val="magenta"/>
                              </w:rPr>
                              <w:t>C</w:t>
                            </w:r>
                            <w:r w:rsidR="00E333B9" w:rsidRPr="00E333B9">
                              <w:rPr>
                                <w:b/>
                                <w:highlight w:val="magenta"/>
                              </w:rPr>
                              <w:t>areer Cruising</w:t>
                            </w:r>
                            <w:r w:rsidR="00E333B9">
                              <w:t xml:space="preserve">                      </w:t>
                            </w:r>
                            <w:r w:rsidR="00351828">
                              <w:t xml:space="preserve"> </w:t>
                            </w:r>
                            <w:r w:rsidR="00C95B84" w:rsidRPr="00C95B84">
                              <w:rPr>
                                <w:b/>
                                <w:highlight w:val="green"/>
                              </w:rPr>
                              <w:t>NOCTI Score</w:t>
                            </w:r>
                            <w:r w:rsidR="00C95B84" w:rsidRPr="00C95B84">
                              <w:t xml:space="preserve">             </w:t>
                            </w:r>
                            <w:r w:rsidR="00C95B84">
                              <w:t xml:space="preserve"> </w:t>
                            </w:r>
                            <w:r w:rsidR="0086766D">
                              <w:t xml:space="preserve"> </w:t>
                            </w:r>
                            <w:r w:rsidRPr="00C95B84">
                              <w:rPr>
                                <w:b/>
                                <w:highlight w:val="yellow"/>
                              </w:rPr>
                              <w:t xml:space="preserve">Pre-Employment Soft Skills </w:t>
                            </w:r>
                            <w:r w:rsidR="0086766D" w:rsidRPr="00C95B84">
                              <w:rPr>
                                <w:b/>
                                <w:highlight w:val="yellow"/>
                              </w:rPr>
                              <w:t>Training</w:t>
                            </w:r>
                            <w:r w:rsidR="0086766D">
                              <w:t xml:space="preserve"> (Scheduled </w:t>
                            </w:r>
                            <w:proofErr w:type="gramStart"/>
                            <w:r w:rsidR="0086766D">
                              <w:t>days)</w:t>
                            </w:r>
                            <w:r w:rsidR="0086766D" w:rsidRPr="00A47606">
                              <w:t xml:space="preserve"> </w:t>
                            </w:r>
                            <w:r w:rsidR="0086766D">
                              <w:t xml:space="preserve">  </w:t>
                            </w:r>
                            <w:proofErr w:type="gramEnd"/>
                            <w:r w:rsidR="00ED5061">
                              <w:t xml:space="preserve">       </w:t>
                            </w:r>
                            <w:r w:rsidR="0086766D">
                              <w:t xml:space="preserve"> </w:t>
                            </w:r>
                            <w:r w:rsidR="00ED5061" w:rsidRPr="00ED5061">
                              <w:rPr>
                                <w:b/>
                                <w:highlight w:val="red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42pt;width:72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" fillcolor="white [3201]" strokeweight=".5pt">
                <v:textbox>
                  <w:txbxContent>
                    <w:p w:rsidR="00A47606" w:rsidRDefault="00A47606" w:rsidP="006552F6">
                      <w:pPr>
                        <w:jc w:val="center"/>
                      </w:pPr>
                      <w:r w:rsidRPr="00C95B84">
                        <w:rPr>
                          <w:b/>
                          <w:highlight w:val="cyan"/>
                        </w:rPr>
                        <w:t>OSHA</w:t>
                      </w:r>
                      <w:r w:rsidR="00E333B9">
                        <w:t xml:space="preserve">                  </w:t>
                      </w:r>
                      <w:r w:rsidRPr="00E333B9">
                        <w:rPr>
                          <w:b/>
                          <w:highlight w:val="magenta"/>
                        </w:rPr>
                        <w:t>C</w:t>
                      </w:r>
                      <w:r w:rsidR="00E333B9" w:rsidRPr="00E333B9">
                        <w:rPr>
                          <w:b/>
                          <w:highlight w:val="magenta"/>
                        </w:rPr>
                        <w:t>areer Cruising</w:t>
                      </w:r>
                      <w:r w:rsidR="00E333B9">
                        <w:t xml:space="preserve">                      </w:t>
                      </w:r>
                      <w:r w:rsidR="00351828">
                        <w:t xml:space="preserve"> </w:t>
                      </w:r>
                      <w:r w:rsidR="00C95B84" w:rsidRPr="00C95B84">
                        <w:rPr>
                          <w:b/>
                          <w:highlight w:val="green"/>
                        </w:rPr>
                        <w:t>NOCTI Score</w:t>
                      </w:r>
                      <w:r w:rsidR="00C95B84" w:rsidRPr="00C95B84">
                        <w:t xml:space="preserve">             </w:t>
                      </w:r>
                      <w:r w:rsidR="00C95B84">
                        <w:t xml:space="preserve"> </w:t>
                      </w:r>
                      <w:r w:rsidR="0086766D">
                        <w:t xml:space="preserve"> </w:t>
                      </w:r>
                      <w:r w:rsidRPr="00C95B84">
                        <w:rPr>
                          <w:b/>
                          <w:highlight w:val="yellow"/>
                        </w:rPr>
                        <w:t xml:space="preserve">Pre-Employment Soft Skills </w:t>
                      </w:r>
                      <w:r w:rsidR="0086766D" w:rsidRPr="00C95B84">
                        <w:rPr>
                          <w:b/>
                          <w:highlight w:val="yellow"/>
                        </w:rPr>
                        <w:t>Training</w:t>
                      </w:r>
                      <w:r w:rsidR="0086766D">
                        <w:t xml:space="preserve"> (Scheduled </w:t>
                      </w:r>
                      <w:proofErr w:type="gramStart"/>
                      <w:r w:rsidR="0086766D">
                        <w:t>days)</w:t>
                      </w:r>
                      <w:r w:rsidR="0086766D" w:rsidRPr="00A47606">
                        <w:t xml:space="preserve"> </w:t>
                      </w:r>
                      <w:r w:rsidR="0086766D">
                        <w:t xml:space="preserve">  </w:t>
                      </w:r>
                      <w:proofErr w:type="gramEnd"/>
                      <w:r w:rsidR="00ED5061">
                        <w:t xml:space="preserve">       </w:t>
                      </w:r>
                      <w:r w:rsidR="0086766D">
                        <w:t xml:space="preserve"> </w:t>
                      </w:r>
                      <w:r w:rsidR="00ED5061" w:rsidRPr="00ED5061">
                        <w:rPr>
                          <w:b/>
                          <w:highlight w:val="red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E333B9" w:rsidRDefault="00E333B9" w:rsidP="00E333B9"/>
    <w:p w:rsidR="00E333B9" w:rsidRDefault="00E333B9" w:rsidP="00E333B9"/>
    <w:p w:rsidR="00E333B9" w:rsidRDefault="00E333B9" w:rsidP="00E333B9"/>
    <w:p w:rsidR="001C6291" w:rsidRDefault="001C6291" w:rsidP="00E333B9"/>
    <w:p w:rsidR="00E333B9" w:rsidRPr="001C6291" w:rsidRDefault="00E333B9" w:rsidP="001C6291"/>
    <w:p w:rsidR="0086766D" w:rsidRPr="0086766D" w:rsidRDefault="0086766D" w:rsidP="00E333B9">
      <w:pPr>
        <w:jc w:val="center"/>
        <w:rPr>
          <w:sz w:val="28"/>
        </w:rPr>
      </w:pPr>
      <w:r w:rsidRPr="0086766D">
        <w:rPr>
          <w:sz w:val="28"/>
        </w:rPr>
        <w:lastRenderedPageBreak/>
        <w:t>Please see the back for additional instruction -&gt;</w:t>
      </w:r>
    </w:p>
    <w:p w:rsidR="0086766D" w:rsidRDefault="0086766D" w:rsidP="00E839B7"/>
    <w:p w:rsidR="00A47606" w:rsidRPr="0086766D" w:rsidRDefault="00A47606" w:rsidP="00E839B7">
      <w:pPr>
        <w:rPr>
          <w:sz w:val="24"/>
        </w:rPr>
      </w:pPr>
      <w:r w:rsidRPr="0086766D">
        <w:rPr>
          <w:sz w:val="24"/>
        </w:rPr>
        <w:t xml:space="preserve">** Co-Op </w:t>
      </w:r>
      <w:proofErr w:type="gramStart"/>
      <w:r w:rsidRPr="0086766D">
        <w:rPr>
          <w:sz w:val="24"/>
        </w:rPr>
        <w:t>students</w:t>
      </w:r>
      <w:proofErr w:type="gramEnd"/>
      <w:r w:rsidRPr="0086766D">
        <w:rPr>
          <w:sz w:val="24"/>
        </w:rPr>
        <w:t xml:space="preserve"> days on job site will be limited if students score basic or below basic on Pre-NOCTI test</w:t>
      </w:r>
      <w:r w:rsidR="009335E6">
        <w:rPr>
          <w:sz w:val="24"/>
        </w:rPr>
        <w:t>.</w:t>
      </w:r>
    </w:p>
    <w:p w:rsidR="00A47606" w:rsidRPr="0086766D" w:rsidRDefault="00A47606" w:rsidP="002E44EE">
      <w:pPr>
        <w:tabs>
          <w:tab w:val="left" w:pos="8430"/>
        </w:tabs>
        <w:rPr>
          <w:sz w:val="24"/>
        </w:rPr>
      </w:pPr>
      <w:r w:rsidRPr="0086766D">
        <w:rPr>
          <w:sz w:val="24"/>
        </w:rPr>
        <w:t xml:space="preserve">** It is the student’s responsibility </w:t>
      </w:r>
      <w:r w:rsidR="0086766D" w:rsidRPr="0086766D">
        <w:rPr>
          <w:sz w:val="24"/>
        </w:rPr>
        <w:t xml:space="preserve">to meet </w:t>
      </w:r>
      <w:proofErr w:type="gramStart"/>
      <w:r w:rsidR="0086766D" w:rsidRPr="0086766D">
        <w:rPr>
          <w:sz w:val="24"/>
        </w:rPr>
        <w:t>all of</w:t>
      </w:r>
      <w:proofErr w:type="gramEnd"/>
      <w:r w:rsidR="0086766D" w:rsidRPr="0086766D">
        <w:rPr>
          <w:sz w:val="24"/>
        </w:rPr>
        <w:t xml:space="preserve"> these requirements. </w:t>
      </w:r>
      <w:r w:rsidR="002E44EE">
        <w:rPr>
          <w:sz w:val="24"/>
        </w:rPr>
        <w:tab/>
      </w:r>
    </w:p>
    <w:p w:rsidR="0086766D" w:rsidRPr="0086766D" w:rsidRDefault="0086766D" w:rsidP="00E839B7">
      <w:pPr>
        <w:rPr>
          <w:sz w:val="24"/>
        </w:rPr>
      </w:pPr>
      <w:r w:rsidRPr="0086766D">
        <w:rPr>
          <w:sz w:val="24"/>
        </w:rPr>
        <w:t xml:space="preserve">**Your grade level requirements are due by: </w:t>
      </w:r>
      <w:r w:rsidR="009335E6" w:rsidRPr="009335E6">
        <w:rPr>
          <w:b/>
          <w:sz w:val="36"/>
          <w:u w:val="single"/>
        </w:rPr>
        <w:t xml:space="preserve">Wednesday, </w:t>
      </w:r>
      <w:r w:rsidR="002E44EE">
        <w:rPr>
          <w:b/>
          <w:sz w:val="36"/>
          <w:u w:val="single"/>
        </w:rPr>
        <w:t>May 1st</w:t>
      </w:r>
      <w:r w:rsidR="009335E6" w:rsidRPr="009335E6">
        <w:rPr>
          <w:sz w:val="36"/>
        </w:rPr>
        <w:t xml:space="preserve"> </w:t>
      </w:r>
    </w:p>
    <w:p w:rsidR="0086766D" w:rsidRPr="0086766D" w:rsidRDefault="0086766D" w:rsidP="00E839B7">
      <w:pPr>
        <w:rPr>
          <w:sz w:val="24"/>
        </w:rPr>
      </w:pPr>
      <w:r w:rsidRPr="0086766D">
        <w:rPr>
          <w:sz w:val="24"/>
        </w:rPr>
        <w:t>**To be Co-Op eligible, you must have OSHA</w:t>
      </w:r>
      <w:r w:rsidR="00E333B9">
        <w:rPr>
          <w:sz w:val="24"/>
        </w:rPr>
        <w:t xml:space="preserve"> completed </w:t>
      </w:r>
      <w:r w:rsidRPr="0086766D">
        <w:rPr>
          <w:sz w:val="24"/>
        </w:rPr>
        <w:t xml:space="preserve">and have completed </w:t>
      </w:r>
      <w:r w:rsidR="00E333B9">
        <w:rPr>
          <w:b/>
          <w:sz w:val="24"/>
        </w:rPr>
        <w:t>2</w:t>
      </w:r>
      <w:r w:rsidRPr="0086766D">
        <w:rPr>
          <w:sz w:val="24"/>
        </w:rPr>
        <w:t xml:space="preserve"> Pre-Employment Soft Skills Trainings</w:t>
      </w:r>
    </w:p>
    <w:p w:rsidR="0086766D" w:rsidRDefault="0086766D" w:rsidP="00E839B7"/>
    <w:p w:rsidR="009B0411" w:rsidRDefault="00381E5B"/>
    <w:sectPr w:rsidR="009B0411" w:rsidSect="003A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5B" w:rsidRDefault="00381E5B" w:rsidP="00E839B7">
      <w:pPr>
        <w:spacing w:after="0" w:line="240" w:lineRule="auto"/>
      </w:pPr>
      <w:r>
        <w:separator/>
      </w:r>
    </w:p>
  </w:endnote>
  <w:endnote w:type="continuationSeparator" w:id="0">
    <w:p w:rsidR="00381E5B" w:rsidRDefault="00381E5B" w:rsidP="00E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1" w:rsidRDefault="001C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1" w:rsidRPr="001C6291" w:rsidRDefault="001C6291" w:rsidP="001C6291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i/>
        <w:color w:val="222222"/>
        <w:sz w:val="24"/>
        <w:szCs w:val="24"/>
      </w:rPr>
    </w:pPr>
    <w:r w:rsidRPr="001C6291">
      <w:rPr>
        <w:i/>
      </w:rPr>
      <w:t xml:space="preserve">Developed by </w:t>
    </w:r>
    <w:r w:rsidRPr="001C6291">
      <w:rPr>
        <w:rFonts w:ascii="Calibri" w:eastAsia="Times New Roman" w:hAnsi="Calibri" w:cs="Calibri"/>
        <w:i/>
        <w:color w:val="000000"/>
        <w:sz w:val="24"/>
        <w:szCs w:val="24"/>
      </w:rPr>
      <w:t xml:space="preserve">Katie </w:t>
    </w:r>
    <w:proofErr w:type="spellStart"/>
    <w:r w:rsidRPr="001C6291">
      <w:rPr>
        <w:rFonts w:ascii="Calibri" w:eastAsia="Times New Roman" w:hAnsi="Calibri" w:cs="Calibri"/>
        <w:i/>
        <w:color w:val="000000"/>
        <w:sz w:val="24"/>
        <w:szCs w:val="24"/>
      </w:rPr>
      <w:t>Sleasman</w:t>
    </w:r>
    <w:proofErr w:type="spellEnd"/>
    <w:r w:rsidRPr="001C6291">
      <w:rPr>
        <w:rFonts w:ascii="Calibri" w:eastAsia="Times New Roman" w:hAnsi="Calibri" w:cs="Calibri"/>
        <w:i/>
        <w:color w:val="000000"/>
        <w:sz w:val="24"/>
        <w:szCs w:val="24"/>
      </w:rPr>
      <w:t xml:space="preserve">, </w:t>
    </w:r>
    <w:proofErr w:type="spellStart"/>
    <w:r w:rsidRPr="001C6291">
      <w:rPr>
        <w:rFonts w:ascii="Calibri" w:eastAsia="Times New Roman" w:hAnsi="Calibri" w:cs="Calibri"/>
        <w:i/>
        <w:color w:val="000000"/>
        <w:sz w:val="24"/>
        <w:szCs w:val="24"/>
      </w:rPr>
      <w:t>M.S.Ed</w:t>
    </w:r>
    <w:proofErr w:type="spellEnd"/>
    <w:r w:rsidRPr="001C6291">
      <w:rPr>
        <w:rFonts w:ascii="Calibri" w:eastAsia="Times New Roman" w:hAnsi="Calibri" w:cs="Calibri"/>
        <w:i/>
        <w:color w:val="000000"/>
        <w:sz w:val="24"/>
        <w:szCs w:val="24"/>
      </w:rPr>
      <w:t>., NCC, LPC</w:t>
    </w:r>
  </w:p>
  <w:p w:rsidR="001C6291" w:rsidRPr="001C6291" w:rsidRDefault="001C6291" w:rsidP="001C6291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i/>
        <w:color w:val="222222"/>
        <w:sz w:val="24"/>
        <w:szCs w:val="24"/>
      </w:rPr>
    </w:pPr>
    <w:r w:rsidRPr="001C6291">
      <w:rPr>
        <w:rFonts w:ascii="Calibri" w:eastAsia="Times New Roman" w:hAnsi="Calibri" w:cs="Calibri"/>
        <w:i/>
        <w:color w:val="000000"/>
        <w:sz w:val="24"/>
        <w:szCs w:val="24"/>
      </w:rPr>
      <w:t>School Counselor</w:t>
    </w:r>
    <w:bookmarkStart w:id="0" w:name="_GoBack"/>
    <w:bookmarkEnd w:id="0"/>
  </w:p>
  <w:p w:rsidR="001C6291" w:rsidRPr="001C6291" w:rsidRDefault="001C6291" w:rsidP="001C6291">
    <w:pPr>
      <w:pStyle w:val="Footer"/>
      <w:rPr>
        <w:i/>
      </w:rPr>
    </w:pPr>
    <w:r w:rsidRPr="001C6291">
      <w:rPr>
        <w:i/>
      </w:rPr>
      <w:t>Green County Career and Technology Center</w:t>
    </w:r>
  </w:p>
  <w:p w:rsidR="001C6291" w:rsidRDefault="001C6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1" w:rsidRDefault="001C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5B" w:rsidRDefault="00381E5B" w:rsidP="00E839B7">
      <w:pPr>
        <w:spacing w:after="0" w:line="240" w:lineRule="auto"/>
      </w:pPr>
      <w:r>
        <w:separator/>
      </w:r>
    </w:p>
  </w:footnote>
  <w:footnote w:type="continuationSeparator" w:id="0">
    <w:p w:rsidR="00381E5B" w:rsidRDefault="00381E5B" w:rsidP="00E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1" w:rsidRDefault="001C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547639C11614B91B49F62D29C6EA58E"/>
      </w:placeholder>
      <w:temporary/>
      <w:showingPlcHdr/>
      <w15:appearance w15:val="hidden"/>
    </w:sdtPr>
    <w:sdtContent>
      <w:p w:rsidR="001C6291" w:rsidRDefault="001C6291">
        <w:pPr>
          <w:pStyle w:val="Header"/>
        </w:pPr>
        <w:r>
          <w:t>[Type here]</w:t>
        </w:r>
      </w:p>
    </w:sdtContent>
  </w:sdt>
  <w:p w:rsidR="001C6291" w:rsidRDefault="001C6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1" w:rsidRDefault="001C6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8"/>
    <w:rsid w:val="00074DB5"/>
    <w:rsid w:val="001A0141"/>
    <w:rsid w:val="001C6291"/>
    <w:rsid w:val="002E44EE"/>
    <w:rsid w:val="00351828"/>
    <w:rsid w:val="00354E31"/>
    <w:rsid w:val="00381E5B"/>
    <w:rsid w:val="003A36F3"/>
    <w:rsid w:val="004243E4"/>
    <w:rsid w:val="0045492A"/>
    <w:rsid w:val="004C1211"/>
    <w:rsid w:val="004E2AC1"/>
    <w:rsid w:val="006552F6"/>
    <w:rsid w:val="006644A2"/>
    <w:rsid w:val="007B5FA1"/>
    <w:rsid w:val="007C32AF"/>
    <w:rsid w:val="008341D5"/>
    <w:rsid w:val="0086766D"/>
    <w:rsid w:val="008B5627"/>
    <w:rsid w:val="009335E6"/>
    <w:rsid w:val="00965FF0"/>
    <w:rsid w:val="009A0CF9"/>
    <w:rsid w:val="00A47606"/>
    <w:rsid w:val="00C95B84"/>
    <w:rsid w:val="00CA1351"/>
    <w:rsid w:val="00CD2282"/>
    <w:rsid w:val="00D14768"/>
    <w:rsid w:val="00D32412"/>
    <w:rsid w:val="00DA7C7A"/>
    <w:rsid w:val="00DF642C"/>
    <w:rsid w:val="00E333B9"/>
    <w:rsid w:val="00E839B7"/>
    <w:rsid w:val="00E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8D34"/>
  <w15:chartTrackingRefBased/>
  <w15:docId w15:val="{A7B97EDC-1691-4A27-B4BF-66471E2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B7"/>
  </w:style>
  <w:style w:type="paragraph" w:styleId="Footer">
    <w:name w:val="footer"/>
    <w:basedOn w:val="Normal"/>
    <w:link w:val="FooterChar"/>
    <w:uiPriority w:val="99"/>
    <w:unhideWhenUsed/>
    <w:rsid w:val="00E8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B7"/>
  </w:style>
  <w:style w:type="paragraph" w:styleId="BalloonText">
    <w:name w:val="Balloon Text"/>
    <w:basedOn w:val="Normal"/>
    <w:link w:val="BalloonTextChar"/>
    <w:uiPriority w:val="99"/>
    <w:semiHidden/>
    <w:unhideWhenUsed/>
    <w:rsid w:val="0086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47639C11614B91B49F62D29C6E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4903-11D1-45C1-B15D-9934E768C5C9}"/>
      </w:docPartPr>
      <w:docPartBody>
        <w:p w:rsidR="00000000" w:rsidRDefault="006D4CCD" w:rsidP="006D4CCD">
          <w:pPr>
            <w:pStyle w:val="F547639C11614B91B49F62D29C6EA58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CD"/>
    <w:rsid w:val="006D4CCD"/>
    <w:rsid w:val="009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47639C11614B91B49F62D29C6EA58E">
    <w:name w:val="F547639C11614B91B49F62D29C6EA58E"/>
    <w:rsid w:val="006D4CCD"/>
  </w:style>
  <w:style w:type="paragraph" w:customStyle="1" w:styleId="30AED7BE945746EF94A6B658C7A428EC">
    <w:name w:val="30AED7BE945746EF94A6B658C7A428EC"/>
    <w:rsid w:val="006D4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BEB5-B667-4216-8527-7F30E19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Smaniotto</dc:creator>
  <cp:keywords/>
  <dc:description/>
  <cp:lastModifiedBy>mhgiffen@gmail.com</cp:lastModifiedBy>
  <cp:revision>2</cp:revision>
  <cp:lastPrinted>2018-05-15T18:45:00Z</cp:lastPrinted>
  <dcterms:created xsi:type="dcterms:W3CDTF">2018-10-02T15:04:00Z</dcterms:created>
  <dcterms:modified xsi:type="dcterms:W3CDTF">2018-10-02T15:04:00Z</dcterms:modified>
</cp:coreProperties>
</file>